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83A76" w14:textId="73F5E180" w:rsidR="00F94EEB" w:rsidRDefault="00EE3621" w:rsidP="00F94EEB">
      <w:r w:rsidRPr="00EE3621">
        <w:rPr>
          <w:noProof/>
        </w:rPr>
        <w:drawing>
          <wp:anchor distT="0" distB="0" distL="114300" distR="114300" simplePos="0" relativeHeight="251658240" behindDoc="1" locked="0" layoutInCell="1" allowOverlap="1" wp14:anchorId="3AD8D826" wp14:editId="0736325F">
            <wp:simplePos x="0" y="0"/>
            <wp:positionH relativeFrom="column">
              <wp:posOffset>8576690</wp:posOffset>
            </wp:positionH>
            <wp:positionV relativeFrom="paragraph">
              <wp:posOffset>-245130</wp:posOffset>
            </wp:positionV>
            <wp:extent cx="1227600" cy="813600"/>
            <wp:effectExtent l="0" t="0" r="4445" b="0"/>
            <wp:wrapNone/>
            <wp:docPr id="1320535356" name="Picture 1" descr="A pink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535356" name="Picture 1" descr="A pink and black logo&#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27600" cy="813600"/>
                    </a:xfrm>
                    <a:prstGeom prst="rect">
                      <a:avLst/>
                    </a:prstGeom>
                  </pic:spPr>
                </pic:pic>
              </a:graphicData>
            </a:graphic>
            <wp14:sizeRelH relativeFrom="margin">
              <wp14:pctWidth>0</wp14:pctWidth>
            </wp14:sizeRelH>
            <wp14:sizeRelV relativeFrom="margin">
              <wp14:pctHeight>0</wp14:pctHeight>
            </wp14:sizeRelV>
          </wp:anchor>
        </w:drawing>
      </w:r>
    </w:p>
    <w:p w14:paraId="740C1585" w14:textId="5B521B08" w:rsidR="00EE3621" w:rsidRDefault="00EE3621" w:rsidP="00F94EEB"/>
    <w:p w14:paraId="0D2D4033" w14:textId="77777777" w:rsidR="00EE3621" w:rsidRDefault="00EE3621" w:rsidP="00D60F3F">
      <w:pPr>
        <w:pStyle w:val="Header"/>
        <w:rPr>
          <w:rFonts w:asciiTheme="majorHAnsi" w:hAnsiTheme="majorHAnsi"/>
          <w:b/>
          <w:bCs/>
          <w:color w:val="EB7F74"/>
          <w:sz w:val="40"/>
          <w:szCs w:val="40"/>
        </w:rPr>
      </w:pPr>
    </w:p>
    <w:p w14:paraId="1767A106" w14:textId="2DC58287" w:rsidR="00D60F3F" w:rsidRPr="00EE3621" w:rsidRDefault="00D60F3F" w:rsidP="00D60F3F">
      <w:pPr>
        <w:pStyle w:val="Header"/>
        <w:rPr>
          <w:rFonts w:asciiTheme="majorHAnsi" w:hAnsiTheme="majorHAnsi"/>
          <w:color w:val="57585B"/>
          <w:sz w:val="44"/>
          <w:szCs w:val="44"/>
        </w:rPr>
      </w:pPr>
      <w:proofErr w:type="spellStart"/>
      <w:r w:rsidRPr="00EE3621">
        <w:rPr>
          <w:rFonts w:asciiTheme="majorHAnsi" w:hAnsiTheme="majorHAnsi"/>
          <w:b/>
          <w:bCs/>
          <w:color w:val="EB7F74"/>
          <w:sz w:val="44"/>
          <w:szCs w:val="44"/>
        </w:rPr>
        <w:t>SCoPEd</w:t>
      </w:r>
      <w:proofErr w:type="spellEnd"/>
      <w:r w:rsidRPr="00EE3621">
        <w:rPr>
          <w:rFonts w:asciiTheme="majorHAnsi" w:hAnsiTheme="majorHAnsi"/>
          <w:b/>
          <w:bCs/>
          <w:color w:val="EB7F74"/>
          <w:sz w:val="44"/>
          <w:szCs w:val="44"/>
        </w:rPr>
        <w:t xml:space="preserve"> Column A</w:t>
      </w:r>
      <w:r w:rsidRPr="00EE3621">
        <w:rPr>
          <w:rFonts w:asciiTheme="majorHAnsi" w:hAnsiTheme="majorHAnsi"/>
          <w:color w:val="EB7F74"/>
          <w:sz w:val="44"/>
          <w:szCs w:val="44"/>
        </w:rPr>
        <w:t xml:space="preserve"> </w:t>
      </w:r>
      <w:r w:rsidRPr="00AF0E36">
        <w:rPr>
          <w:rFonts w:asciiTheme="majorHAnsi" w:hAnsiTheme="majorHAnsi"/>
          <w:color w:val="77797B"/>
          <w:sz w:val="34"/>
          <w:szCs w:val="34"/>
        </w:rPr>
        <w:t>mapped to</w:t>
      </w:r>
      <w:r w:rsidRPr="00EE3621">
        <w:rPr>
          <w:rFonts w:asciiTheme="majorHAnsi" w:hAnsiTheme="majorHAnsi"/>
          <w:color w:val="77797B"/>
          <w:sz w:val="44"/>
          <w:szCs w:val="44"/>
        </w:rPr>
        <w:t xml:space="preserve"> </w:t>
      </w:r>
      <w:r w:rsidRPr="00EE3621">
        <w:rPr>
          <w:rFonts w:asciiTheme="majorHAnsi" w:hAnsiTheme="majorHAnsi"/>
          <w:b/>
          <w:bCs/>
          <w:color w:val="95ADD3"/>
          <w:sz w:val="44"/>
          <w:szCs w:val="44"/>
        </w:rPr>
        <w:t>CPCAB TC-L4 Assessment Criteria</w:t>
      </w:r>
    </w:p>
    <w:p w14:paraId="0291333F" w14:textId="77777777" w:rsidR="00D60F3F" w:rsidRPr="002C5BA7" w:rsidRDefault="00D60F3F" w:rsidP="002D4273">
      <w:pPr>
        <w:jc w:val="both"/>
        <w:rPr>
          <w:b/>
          <w:bCs/>
          <w:color w:val="77797B"/>
        </w:rPr>
      </w:pPr>
    </w:p>
    <w:p w14:paraId="56A51897" w14:textId="4F9E2F80" w:rsidR="00F94EEB" w:rsidRPr="00397A24" w:rsidRDefault="00F94EEB" w:rsidP="002D4273">
      <w:pPr>
        <w:jc w:val="both"/>
        <w:rPr>
          <w:b/>
          <w:bCs/>
          <w:color w:val="57585B"/>
          <w:sz w:val="26"/>
          <w:szCs w:val="26"/>
        </w:rPr>
      </w:pPr>
      <w:r w:rsidRPr="00397A24">
        <w:rPr>
          <w:b/>
          <w:bCs/>
          <w:color w:val="57585B"/>
          <w:sz w:val="26"/>
          <w:szCs w:val="26"/>
        </w:rPr>
        <w:t xml:space="preserve">This mapping document provides a comprehensive overview of how SCoPEd competences in Column A map to the Assessment Criteria of CPCAB Level 4 Diploma in Therapeutic Counselling (TC-L4). </w:t>
      </w:r>
      <w:r w:rsidR="008F6B89" w:rsidRPr="00397A24">
        <w:rPr>
          <w:b/>
          <w:bCs/>
          <w:color w:val="57585B"/>
          <w:sz w:val="26"/>
          <w:szCs w:val="26"/>
        </w:rPr>
        <w:t xml:space="preserve">Please refer to the TC-L4 </w:t>
      </w:r>
      <w:r w:rsidRPr="00397A24">
        <w:rPr>
          <w:b/>
          <w:bCs/>
          <w:color w:val="57585B"/>
          <w:sz w:val="26"/>
          <w:szCs w:val="26"/>
        </w:rPr>
        <w:t xml:space="preserve">Tutor and Candidate Guides for further evidence included in the indicative content. </w:t>
      </w:r>
    </w:p>
    <w:p w14:paraId="16AD47E7" w14:textId="662930A4" w:rsidR="00F94EEB" w:rsidRPr="00397A24" w:rsidRDefault="00F94EEB" w:rsidP="002D4273">
      <w:pPr>
        <w:jc w:val="both"/>
        <w:rPr>
          <w:color w:val="57585B"/>
          <w:sz w:val="26"/>
          <w:szCs w:val="26"/>
        </w:rPr>
      </w:pPr>
      <w:r w:rsidRPr="00397A24">
        <w:rPr>
          <w:color w:val="57585B"/>
          <w:sz w:val="26"/>
          <w:szCs w:val="26"/>
        </w:rPr>
        <w:t xml:space="preserve">The document also shows where SCoPEd competences align with additional TC-L4 qualification requirements. Specifically, we have identified where competences present in </w:t>
      </w:r>
      <w:r w:rsidRPr="00397A24">
        <w:rPr>
          <w:b/>
          <w:bCs/>
          <w:color w:val="57585B"/>
          <w:sz w:val="26"/>
          <w:szCs w:val="26"/>
        </w:rPr>
        <w:t>Client Work (CW)</w:t>
      </w:r>
      <w:r w:rsidRPr="00397A24">
        <w:rPr>
          <w:color w:val="57585B"/>
          <w:sz w:val="26"/>
          <w:szCs w:val="26"/>
        </w:rPr>
        <w:t xml:space="preserve">, </w:t>
      </w:r>
      <w:r w:rsidRPr="00397A24">
        <w:rPr>
          <w:b/>
          <w:bCs/>
          <w:color w:val="57585B"/>
          <w:sz w:val="26"/>
          <w:szCs w:val="26"/>
        </w:rPr>
        <w:t>Counselling Supervision (CS)</w:t>
      </w:r>
      <w:r w:rsidRPr="00397A24">
        <w:rPr>
          <w:color w:val="57585B"/>
          <w:sz w:val="26"/>
          <w:szCs w:val="26"/>
        </w:rPr>
        <w:t xml:space="preserve">, </w:t>
      </w:r>
      <w:r w:rsidRPr="00397A24">
        <w:rPr>
          <w:b/>
          <w:bCs/>
          <w:color w:val="57585B"/>
          <w:sz w:val="26"/>
          <w:szCs w:val="26"/>
        </w:rPr>
        <w:t>Group Training Supervision (GTS)</w:t>
      </w:r>
      <w:r w:rsidRPr="00397A24">
        <w:rPr>
          <w:color w:val="57585B"/>
          <w:sz w:val="26"/>
          <w:szCs w:val="26"/>
        </w:rPr>
        <w:t xml:space="preserve">, and </w:t>
      </w:r>
      <w:r w:rsidRPr="00397A24">
        <w:rPr>
          <w:b/>
          <w:bCs/>
          <w:color w:val="57585B"/>
          <w:sz w:val="26"/>
          <w:szCs w:val="26"/>
        </w:rPr>
        <w:t xml:space="preserve">Personal Therapy (PT) </w:t>
      </w:r>
      <w:r w:rsidRPr="00397A24">
        <w:rPr>
          <w:color w:val="57585B"/>
          <w:sz w:val="26"/>
          <w:szCs w:val="26"/>
        </w:rPr>
        <w:t>are reflected in the SCoPEd framework.</w:t>
      </w:r>
      <w:r w:rsidR="00892F8E" w:rsidRPr="00397A24">
        <w:rPr>
          <w:color w:val="57585B"/>
          <w:sz w:val="26"/>
          <w:szCs w:val="26"/>
        </w:rPr>
        <w:t xml:space="preserve"> </w:t>
      </w:r>
      <w:r w:rsidR="00351889" w:rsidRPr="00397A24">
        <w:rPr>
          <w:color w:val="57585B"/>
          <w:sz w:val="26"/>
          <w:szCs w:val="26"/>
        </w:rPr>
        <w:t xml:space="preserve"> </w:t>
      </w:r>
      <w:r w:rsidR="00892F8E" w:rsidRPr="00397A24">
        <w:rPr>
          <w:color w:val="57585B"/>
          <w:sz w:val="26"/>
          <w:szCs w:val="26"/>
        </w:rPr>
        <w:t xml:space="preserve">These competences </w:t>
      </w:r>
      <w:r w:rsidR="001B6406" w:rsidRPr="00397A24">
        <w:rPr>
          <w:color w:val="57585B"/>
          <w:sz w:val="26"/>
          <w:szCs w:val="26"/>
        </w:rPr>
        <w:t xml:space="preserve">will be evidenced through practical work but </w:t>
      </w:r>
      <w:r w:rsidR="00892F8E" w:rsidRPr="00397A24">
        <w:rPr>
          <w:color w:val="57585B"/>
          <w:sz w:val="26"/>
          <w:szCs w:val="26"/>
        </w:rPr>
        <w:t xml:space="preserve">may </w:t>
      </w:r>
      <w:r w:rsidR="00091953" w:rsidRPr="00397A24">
        <w:rPr>
          <w:color w:val="57585B"/>
          <w:sz w:val="26"/>
          <w:szCs w:val="26"/>
        </w:rPr>
        <w:t>also be documented in the</w:t>
      </w:r>
      <w:r w:rsidR="001B6406" w:rsidRPr="00397A24">
        <w:rPr>
          <w:color w:val="57585B"/>
          <w:sz w:val="26"/>
          <w:szCs w:val="26"/>
        </w:rPr>
        <w:t xml:space="preserve"> </w:t>
      </w:r>
      <w:r w:rsidR="0014493E" w:rsidRPr="00397A24">
        <w:rPr>
          <w:color w:val="57585B"/>
          <w:sz w:val="26"/>
          <w:szCs w:val="26"/>
        </w:rPr>
        <w:t xml:space="preserve">Agency Report, Supervisor Report(s) and Group Training </w:t>
      </w:r>
      <w:r w:rsidR="00351889" w:rsidRPr="00397A24">
        <w:rPr>
          <w:color w:val="57585B"/>
          <w:sz w:val="26"/>
          <w:szCs w:val="26"/>
        </w:rPr>
        <w:t>Supervision Feedback form</w:t>
      </w:r>
      <w:r w:rsidR="00091953" w:rsidRPr="00397A24">
        <w:rPr>
          <w:color w:val="57585B"/>
          <w:sz w:val="26"/>
          <w:szCs w:val="26"/>
        </w:rPr>
        <w:t xml:space="preserve">. </w:t>
      </w:r>
    </w:p>
    <w:p w14:paraId="41CAFB95" w14:textId="0394E9D9" w:rsidR="007A1953" w:rsidRPr="00E8641D" w:rsidRDefault="007A1953" w:rsidP="007A1953">
      <w:pPr>
        <w:rPr>
          <w:b/>
          <w:bCs/>
        </w:rPr>
      </w:pPr>
    </w:p>
    <w:tbl>
      <w:tblPr>
        <w:tblStyle w:val="TableGrid"/>
        <w:tblW w:w="15168" w:type="dxa"/>
        <w:tblInd w:w="-23" w:type="dxa"/>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CellMar>
          <w:top w:w="284" w:type="dxa"/>
          <w:left w:w="284" w:type="dxa"/>
          <w:bottom w:w="284" w:type="dxa"/>
          <w:right w:w="284" w:type="dxa"/>
        </w:tblCellMar>
        <w:tblLook w:val="04A0" w:firstRow="1" w:lastRow="0" w:firstColumn="1" w:lastColumn="0" w:noHBand="0" w:noVBand="1"/>
      </w:tblPr>
      <w:tblGrid>
        <w:gridCol w:w="4253"/>
        <w:gridCol w:w="10915"/>
      </w:tblGrid>
      <w:tr w:rsidR="00AF1885" w:rsidRPr="007A1953" w14:paraId="6A75744B" w14:textId="77777777" w:rsidTr="00A352D1">
        <w:trPr>
          <w:trHeight w:val="630"/>
        </w:trPr>
        <w:tc>
          <w:tcPr>
            <w:tcW w:w="4253" w:type="dxa"/>
            <w:tcBorders>
              <w:bottom w:val="single" w:sz="24" w:space="0" w:color="FFFFFF" w:themeColor="background1"/>
            </w:tcBorders>
            <w:shd w:val="clear" w:color="auto" w:fill="EB7F74"/>
          </w:tcPr>
          <w:p w14:paraId="6F41BE82" w14:textId="5FD3EEE4" w:rsidR="00AF1885" w:rsidRPr="00CC1C4A" w:rsidRDefault="00AF1885">
            <w:pPr>
              <w:rPr>
                <w:b/>
                <w:bCs/>
                <w:color w:val="FFFFFF" w:themeColor="background1"/>
                <w:sz w:val="28"/>
                <w:szCs w:val="28"/>
              </w:rPr>
            </w:pPr>
            <w:r w:rsidRPr="00CC1C4A">
              <w:rPr>
                <w:b/>
                <w:bCs/>
                <w:color w:val="FFFFFF" w:themeColor="background1"/>
                <w:sz w:val="28"/>
                <w:szCs w:val="28"/>
              </w:rPr>
              <w:t>Theme 1 Professional framework</w:t>
            </w:r>
            <w:r w:rsidR="00A352D1">
              <w:rPr>
                <w:b/>
                <w:bCs/>
                <w:color w:val="FFFFFF" w:themeColor="background1"/>
                <w:sz w:val="28"/>
                <w:szCs w:val="28"/>
              </w:rPr>
              <w:t xml:space="preserve"> </w:t>
            </w:r>
            <w:r w:rsidRPr="00CC1C4A">
              <w:rPr>
                <w:b/>
                <w:bCs/>
                <w:color w:val="FFFFFF" w:themeColor="background1"/>
                <w:sz w:val="28"/>
                <w:szCs w:val="28"/>
              </w:rPr>
              <w:t>Competence</w:t>
            </w:r>
          </w:p>
        </w:tc>
        <w:tc>
          <w:tcPr>
            <w:tcW w:w="10915" w:type="dxa"/>
            <w:tcBorders>
              <w:bottom w:val="single" w:sz="24" w:space="0" w:color="FFFFFF" w:themeColor="background1"/>
            </w:tcBorders>
            <w:shd w:val="clear" w:color="auto" w:fill="95ADD3"/>
          </w:tcPr>
          <w:p w14:paraId="48366960" w14:textId="13420717" w:rsidR="00AF1885" w:rsidRPr="00CC1C4A" w:rsidRDefault="00AF1885" w:rsidP="006969E8">
            <w:pPr>
              <w:rPr>
                <w:b/>
                <w:bCs/>
                <w:color w:val="FFFFFF" w:themeColor="background1"/>
                <w:sz w:val="28"/>
                <w:szCs w:val="28"/>
              </w:rPr>
            </w:pPr>
            <w:r w:rsidRPr="00CC1C4A">
              <w:rPr>
                <w:b/>
                <w:bCs/>
                <w:color w:val="FFFFFF" w:themeColor="background1"/>
                <w:sz w:val="28"/>
                <w:szCs w:val="28"/>
              </w:rPr>
              <w:t>Evidence of where taught or assessed (e.g. course modules or assessment tasks)</w:t>
            </w:r>
          </w:p>
        </w:tc>
      </w:tr>
      <w:tr w:rsidR="00AF1885" w:rsidRPr="007A1953" w14:paraId="3A7E2DCE" w14:textId="77777777" w:rsidTr="00A352D1">
        <w:trPr>
          <w:trHeight w:val="630"/>
        </w:trPr>
        <w:tc>
          <w:tcPr>
            <w:tcW w:w="4253"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0A14CB56" w14:textId="77777777" w:rsidR="00AF1885" w:rsidRPr="000D2CD5" w:rsidRDefault="00AF1885">
            <w:pPr>
              <w:rPr>
                <w:b/>
                <w:bCs/>
                <w:color w:val="57585B"/>
              </w:rPr>
            </w:pPr>
            <w:proofErr w:type="gramStart"/>
            <w:r w:rsidRPr="000D2CD5">
              <w:rPr>
                <w:b/>
                <w:bCs/>
                <w:color w:val="57585B"/>
              </w:rPr>
              <w:t>1.1.A  Knowledge</w:t>
            </w:r>
            <w:proofErr w:type="gramEnd"/>
            <w:r w:rsidRPr="000D2CD5">
              <w:rPr>
                <w:b/>
                <w:bCs/>
                <w:color w:val="57585B"/>
              </w:rPr>
              <w:t xml:space="preserve"> of and ability to operate within professional, legal and ethical frameworks</w:t>
            </w:r>
          </w:p>
          <w:p w14:paraId="5CF29897" w14:textId="205C9F9F" w:rsidR="007C0554" w:rsidRPr="000D2CD5" w:rsidRDefault="007C0554">
            <w:pPr>
              <w:rPr>
                <w:b/>
                <w:bCs/>
                <w:color w:val="57585B"/>
              </w:rPr>
            </w:pPr>
          </w:p>
        </w:tc>
        <w:tc>
          <w:tcPr>
            <w:tcW w:w="1091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28882689" w14:textId="77777777" w:rsidR="00AF1885" w:rsidRPr="000D2CD5" w:rsidRDefault="00AF1885" w:rsidP="006969E8">
            <w:pPr>
              <w:rPr>
                <w:color w:val="57585B"/>
              </w:rPr>
            </w:pPr>
            <w:r w:rsidRPr="004F5417">
              <w:rPr>
                <w:b/>
                <w:bCs/>
                <w:color w:val="57585B"/>
              </w:rPr>
              <w:t>1.1.1</w:t>
            </w:r>
            <w:r w:rsidRPr="000D2CD5">
              <w:rPr>
                <w:color w:val="57585B"/>
              </w:rPr>
              <w:tab/>
              <w:t>Work within an ethical framework for counselling</w:t>
            </w:r>
          </w:p>
          <w:p w14:paraId="6E463A4F" w14:textId="573D1D21" w:rsidR="002E0544" w:rsidRPr="000D2CD5" w:rsidRDefault="002E0544" w:rsidP="0000358C">
            <w:pPr>
              <w:pStyle w:val="ListParagraph"/>
              <w:numPr>
                <w:ilvl w:val="2"/>
                <w:numId w:val="3"/>
              </w:numPr>
              <w:rPr>
                <w:color w:val="57585B"/>
              </w:rPr>
            </w:pPr>
            <w:r w:rsidRPr="000D2CD5">
              <w:rPr>
                <w:color w:val="57585B"/>
              </w:rPr>
              <w:t>Demonstrate professional standards of conduct</w:t>
            </w:r>
          </w:p>
          <w:p w14:paraId="7321C0EE" w14:textId="5A29AD09" w:rsidR="00DB4896" w:rsidRPr="000D2CD5" w:rsidRDefault="00B57995" w:rsidP="006969E8">
            <w:pPr>
              <w:rPr>
                <w:color w:val="57585B"/>
              </w:rPr>
            </w:pPr>
            <w:r w:rsidRPr="004F5417">
              <w:rPr>
                <w:b/>
                <w:bCs/>
                <w:color w:val="57585B"/>
              </w:rPr>
              <w:t>1.1.3</w:t>
            </w:r>
            <w:r w:rsidRPr="000D2CD5">
              <w:rPr>
                <w:color w:val="57585B"/>
              </w:rPr>
              <w:t xml:space="preserve">     </w:t>
            </w:r>
            <w:r w:rsidR="00F51CDE">
              <w:rPr>
                <w:color w:val="57585B"/>
              </w:rPr>
              <w:t>B</w:t>
            </w:r>
            <w:r w:rsidR="00244E65" w:rsidRPr="000D2CD5">
              <w:rPr>
                <w:color w:val="57585B"/>
              </w:rPr>
              <w:t xml:space="preserve">e able to maintain confidentiality in counselling </w:t>
            </w:r>
            <w:r w:rsidR="003527A8" w:rsidRPr="000D2CD5">
              <w:rPr>
                <w:color w:val="57585B"/>
              </w:rPr>
              <w:t>work</w:t>
            </w:r>
          </w:p>
          <w:p w14:paraId="5D3E97C5" w14:textId="2516B4C5" w:rsidR="00AF1885" w:rsidRPr="000D2CD5" w:rsidRDefault="00AF1885" w:rsidP="006969E8">
            <w:pPr>
              <w:rPr>
                <w:color w:val="57585B"/>
              </w:rPr>
            </w:pPr>
            <w:r w:rsidRPr="004F5417">
              <w:rPr>
                <w:b/>
                <w:bCs/>
                <w:color w:val="57585B"/>
              </w:rPr>
              <w:t>1.1.4</w:t>
            </w:r>
            <w:r w:rsidRPr="004F5417">
              <w:rPr>
                <w:b/>
                <w:bCs/>
                <w:color w:val="57585B"/>
              </w:rPr>
              <w:tab/>
            </w:r>
            <w:r w:rsidRPr="000D2CD5">
              <w:rPr>
                <w:color w:val="57585B"/>
              </w:rPr>
              <w:t>Comply with relevant legal requirements for counselling</w:t>
            </w:r>
          </w:p>
          <w:p w14:paraId="4B84EE80" w14:textId="2A129350" w:rsidR="00B57995" w:rsidRPr="000D2CD5" w:rsidRDefault="00A52D85" w:rsidP="006969E8">
            <w:pPr>
              <w:rPr>
                <w:color w:val="57585B"/>
              </w:rPr>
            </w:pPr>
            <w:r w:rsidRPr="004F5417">
              <w:rPr>
                <w:b/>
                <w:bCs/>
                <w:color w:val="57585B"/>
              </w:rPr>
              <w:t>1</w:t>
            </w:r>
            <w:r w:rsidR="00B57995" w:rsidRPr="004F5417">
              <w:rPr>
                <w:b/>
                <w:bCs/>
                <w:color w:val="57585B"/>
              </w:rPr>
              <w:t>.2.1</w:t>
            </w:r>
            <w:r w:rsidR="00B57995" w:rsidRPr="000D2CD5">
              <w:rPr>
                <w:color w:val="57585B"/>
              </w:rPr>
              <w:t xml:space="preserve">     </w:t>
            </w:r>
            <w:r w:rsidR="00612C45" w:rsidRPr="000D2CD5">
              <w:rPr>
                <w:color w:val="57585B"/>
              </w:rPr>
              <w:t>Work within the ethical, legal and procedural framework in which a given agency operates</w:t>
            </w:r>
          </w:p>
          <w:p w14:paraId="76718360" w14:textId="7C013748" w:rsidR="003961C1" w:rsidRPr="000D2CD5" w:rsidRDefault="003527A8" w:rsidP="006969E8">
            <w:pPr>
              <w:rPr>
                <w:color w:val="57585B"/>
              </w:rPr>
            </w:pPr>
            <w:r w:rsidRPr="004F5417">
              <w:rPr>
                <w:b/>
                <w:bCs/>
                <w:color w:val="57585B"/>
              </w:rPr>
              <w:t>1</w:t>
            </w:r>
            <w:r w:rsidR="003961C1" w:rsidRPr="004F5417">
              <w:rPr>
                <w:b/>
                <w:bCs/>
                <w:color w:val="57585B"/>
              </w:rPr>
              <w:t>.2.3</w:t>
            </w:r>
            <w:r w:rsidR="003961C1" w:rsidRPr="000D2CD5">
              <w:rPr>
                <w:color w:val="57585B"/>
              </w:rPr>
              <w:t xml:space="preserve">     Use professional skills to work with others</w:t>
            </w:r>
          </w:p>
          <w:p w14:paraId="3DB57BC6" w14:textId="77777777" w:rsidR="00A23317" w:rsidRPr="000D2CD5" w:rsidRDefault="00A23317" w:rsidP="006969E8">
            <w:pPr>
              <w:rPr>
                <w:color w:val="57585B"/>
              </w:rPr>
            </w:pPr>
          </w:p>
          <w:p w14:paraId="4206771D" w14:textId="56ED6E8D" w:rsidR="001C5215" w:rsidRPr="000D2CD5" w:rsidRDefault="001C5215" w:rsidP="006969E8">
            <w:pPr>
              <w:rPr>
                <w:b/>
                <w:bCs/>
                <w:color w:val="57585B"/>
              </w:rPr>
            </w:pPr>
            <w:r w:rsidRPr="000D2CD5">
              <w:rPr>
                <w:b/>
                <w:bCs/>
                <w:color w:val="57585B"/>
              </w:rPr>
              <w:t>CS,</w:t>
            </w:r>
            <w:r w:rsidR="007340B9" w:rsidRPr="000D2CD5">
              <w:rPr>
                <w:b/>
                <w:bCs/>
                <w:color w:val="57585B"/>
              </w:rPr>
              <w:t xml:space="preserve"> GTS</w:t>
            </w:r>
          </w:p>
          <w:p w14:paraId="61D4C45E" w14:textId="38F92711" w:rsidR="00342577" w:rsidRPr="000D2CD5" w:rsidRDefault="00342577" w:rsidP="006969E8">
            <w:pPr>
              <w:rPr>
                <w:color w:val="57585B"/>
              </w:rPr>
            </w:pPr>
          </w:p>
        </w:tc>
      </w:tr>
      <w:tr w:rsidR="00AF1885" w:rsidRPr="007A1953" w14:paraId="3C38B096" w14:textId="77777777" w:rsidTr="00A352D1">
        <w:trPr>
          <w:trHeight w:val="630"/>
        </w:trPr>
        <w:tc>
          <w:tcPr>
            <w:tcW w:w="4253"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1C3BC733" w14:textId="40264E9C" w:rsidR="00AF1885" w:rsidRPr="000D2CD5" w:rsidRDefault="00AF1885">
            <w:pPr>
              <w:rPr>
                <w:b/>
                <w:bCs/>
                <w:color w:val="57585B"/>
              </w:rPr>
            </w:pPr>
            <w:proofErr w:type="gramStart"/>
            <w:r w:rsidRPr="000D2CD5">
              <w:rPr>
                <w:b/>
                <w:bCs/>
                <w:color w:val="57585B"/>
              </w:rPr>
              <w:lastRenderedPageBreak/>
              <w:t>1.2.A  Ability</w:t>
            </w:r>
            <w:proofErr w:type="gramEnd"/>
            <w:r w:rsidRPr="000D2CD5">
              <w:rPr>
                <w:b/>
                <w:bCs/>
                <w:color w:val="57585B"/>
              </w:rPr>
              <w:t xml:space="preserve"> to understand and apply the Equality Act and other relevant legislation to practise safely and ethically within the law</w:t>
            </w:r>
          </w:p>
        </w:tc>
        <w:tc>
          <w:tcPr>
            <w:tcW w:w="1091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71DD5A4A" w14:textId="674A62B3" w:rsidR="00AF1885" w:rsidRPr="000D2CD5" w:rsidRDefault="00AF1885" w:rsidP="00010CA9">
            <w:pPr>
              <w:rPr>
                <w:color w:val="57585B"/>
              </w:rPr>
            </w:pPr>
            <w:r w:rsidRPr="00C32D3A">
              <w:rPr>
                <w:b/>
                <w:bCs/>
                <w:color w:val="57585B"/>
              </w:rPr>
              <w:t>1.1.4</w:t>
            </w:r>
            <w:r w:rsidRPr="00C32D3A">
              <w:rPr>
                <w:b/>
                <w:bCs/>
                <w:color w:val="57585B"/>
              </w:rPr>
              <w:tab/>
            </w:r>
            <w:r w:rsidRPr="000D2CD5">
              <w:rPr>
                <w:color w:val="57585B"/>
              </w:rPr>
              <w:t>Comply with relevant legal requirements for counselling</w:t>
            </w:r>
          </w:p>
          <w:p w14:paraId="7C12012C" w14:textId="77777777" w:rsidR="00AF1885" w:rsidRPr="000D2CD5" w:rsidRDefault="00AF1885" w:rsidP="00010CA9">
            <w:pPr>
              <w:rPr>
                <w:color w:val="57585B"/>
              </w:rPr>
            </w:pPr>
            <w:r w:rsidRPr="00C32D3A">
              <w:rPr>
                <w:b/>
                <w:bCs/>
                <w:color w:val="57585B"/>
              </w:rPr>
              <w:t>1.1.5</w:t>
            </w:r>
            <w:r w:rsidRPr="00C32D3A">
              <w:rPr>
                <w:b/>
                <w:bCs/>
                <w:color w:val="57585B"/>
              </w:rPr>
              <w:tab/>
            </w:r>
            <w:r w:rsidRPr="000D2CD5">
              <w:rPr>
                <w:color w:val="57585B"/>
              </w:rPr>
              <w:t xml:space="preserve">Explain the issues relating to the duty of care </w:t>
            </w:r>
            <w:proofErr w:type="gramStart"/>
            <w:r w:rsidRPr="000D2CD5">
              <w:rPr>
                <w:color w:val="57585B"/>
              </w:rPr>
              <w:t>with regard to</w:t>
            </w:r>
            <w:proofErr w:type="gramEnd"/>
            <w:r w:rsidRPr="000D2CD5">
              <w:rPr>
                <w:color w:val="57585B"/>
              </w:rPr>
              <w:t xml:space="preserve"> the legislation on safeguarding children, young people and vulnerable adults</w:t>
            </w:r>
          </w:p>
          <w:p w14:paraId="38D604A6" w14:textId="578E6C18" w:rsidR="003961C1" w:rsidRPr="000D2CD5" w:rsidRDefault="00A52D85" w:rsidP="00010CA9">
            <w:pPr>
              <w:rPr>
                <w:color w:val="57585B"/>
              </w:rPr>
            </w:pPr>
            <w:r w:rsidRPr="00C32D3A">
              <w:rPr>
                <w:b/>
                <w:bCs/>
                <w:color w:val="57585B"/>
              </w:rPr>
              <w:t>1</w:t>
            </w:r>
            <w:r w:rsidR="0030263D" w:rsidRPr="00C32D3A">
              <w:rPr>
                <w:b/>
                <w:bCs/>
                <w:color w:val="57585B"/>
              </w:rPr>
              <w:t>.2.1</w:t>
            </w:r>
            <w:r w:rsidR="0030263D" w:rsidRPr="000D2CD5">
              <w:rPr>
                <w:color w:val="57585B"/>
              </w:rPr>
              <w:t xml:space="preserve">     Work within the ethical, legal and procedural framework in which a given agency operates</w:t>
            </w:r>
          </w:p>
          <w:p w14:paraId="5D1AF194" w14:textId="77777777" w:rsidR="00A23317" w:rsidRPr="000D2CD5" w:rsidRDefault="00A23317" w:rsidP="00010CA9">
            <w:pPr>
              <w:rPr>
                <w:color w:val="57585B"/>
              </w:rPr>
            </w:pPr>
          </w:p>
          <w:p w14:paraId="61C0A40C" w14:textId="6DB6F927" w:rsidR="001C5215" w:rsidRPr="000D2CD5" w:rsidRDefault="001C5215" w:rsidP="00010CA9">
            <w:pPr>
              <w:rPr>
                <w:b/>
                <w:bCs/>
                <w:color w:val="57585B"/>
              </w:rPr>
            </w:pPr>
            <w:r w:rsidRPr="000D2CD5">
              <w:rPr>
                <w:b/>
                <w:bCs/>
                <w:color w:val="57585B"/>
              </w:rPr>
              <w:t>CS,</w:t>
            </w:r>
            <w:r w:rsidR="007340B9" w:rsidRPr="000D2CD5">
              <w:rPr>
                <w:b/>
                <w:bCs/>
                <w:color w:val="57585B"/>
              </w:rPr>
              <w:t xml:space="preserve"> GTS</w:t>
            </w:r>
          </w:p>
          <w:p w14:paraId="3C55A21B" w14:textId="4611E529" w:rsidR="00342577" w:rsidRPr="000D2CD5" w:rsidRDefault="00342577" w:rsidP="00010CA9">
            <w:pPr>
              <w:rPr>
                <w:color w:val="57585B"/>
              </w:rPr>
            </w:pPr>
          </w:p>
        </w:tc>
      </w:tr>
      <w:tr w:rsidR="00AF1885" w:rsidRPr="007A1953" w14:paraId="433B760E" w14:textId="77777777" w:rsidTr="00A352D1">
        <w:trPr>
          <w:trHeight w:val="945"/>
        </w:trPr>
        <w:tc>
          <w:tcPr>
            <w:tcW w:w="4253"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4C7FB152" w14:textId="77777777" w:rsidR="00AF1885" w:rsidRPr="000D2CD5" w:rsidRDefault="00AF1885">
            <w:pPr>
              <w:rPr>
                <w:b/>
                <w:bCs/>
                <w:color w:val="57585B"/>
              </w:rPr>
            </w:pPr>
            <w:proofErr w:type="gramStart"/>
            <w:r w:rsidRPr="000D2CD5">
              <w:rPr>
                <w:b/>
                <w:bCs/>
                <w:color w:val="57585B"/>
              </w:rPr>
              <w:t>1.3.A  Ability</w:t>
            </w:r>
            <w:proofErr w:type="gramEnd"/>
            <w:r w:rsidRPr="000D2CD5">
              <w:rPr>
                <w:b/>
                <w:bCs/>
                <w:color w:val="57585B"/>
              </w:rPr>
              <w:t xml:space="preserve"> to negotiate, maintain and review an appropriate contract with the client or patient, taking account of timing, practice setting and duration of therapy, ensuring that the client’s or patient’s consent is explicitly informed and freely given</w:t>
            </w:r>
          </w:p>
          <w:p w14:paraId="29717030" w14:textId="27415C50" w:rsidR="007C0554" w:rsidRPr="000D2CD5" w:rsidRDefault="007C0554">
            <w:pPr>
              <w:rPr>
                <w:b/>
                <w:bCs/>
                <w:color w:val="57585B"/>
              </w:rPr>
            </w:pPr>
          </w:p>
        </w:tc>
        <w:tc>
          <w:tcPr>
            <w:tcW w:w="1091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2C2563A5" w14:textId="77777777" w:rsidR="00D95E77" w:rsidRPr="000D2CD5" w:rsidRDefault="00D95E77" w:rsidP="00D95E77">
            <w:pPr>
              <w:rPr>
                <w:color w:val="57585B"/>
              </w:rPr>
            </w:pPr>
            <w:r w:rsidRPr="00C32D3A">
              <w:rPr>
                <w:b/>
                <w:bCs/>
                <w:color w:val="57585B"/>
              </w:rPr>
              <w:t>2.1.2</w:t>
            </w:r>
            <w:r w:rsidRPr="000D2CD5">
              <w:rPr>
                <w:color w:val="57585B"/>
              </w:rPr>
              <w:t xml:space="preserve">     Establish the boundaries of the counselling relationship within specific agency settings</w:t>
            </w:r>
          </w:p>
          <w:p w14:paraId="316C707B" w14:textId="77777777" w:rsidR="00D95E77" w:rsidRPr="000D2CD5" w:rsidRDefault="00D95E77" w:rsidP="00D95E77">
            <w:pPr>
              <w:rPr>
                <w:color w:val="57585B"/>
              </w:rPr>
            </w:pPr>
            <w:r w:rsidRPr="00C32D3A">
              <w:rPr>
                <w:b/>
                <w:bCs/>
                <w:color w:val="57585B"/>
              </w:rPr>
              <w:t>2.1.3</w:t>
            </w:r>
            <w:r w:rsidRPr="000D2CD5">
              <w:rPr>
                <w:color w:val="57585B"/>
              </w:rPr>
              <w:t xml:space="preserve">     Sustain the boundaries of the counsellor role</w:t>
            </w:r>
          </w:p>
          <w:p w14:paraId="2823F9B9" w14:textId="77777777" w:rsidR="00D95E77" w:rsidRPr="000D2CD5" w:rsidRDefault="00D95E77" w:rsidP="00D95E77">
            <w:pPr>
              <w:rPr>
                <w:color w:val="57585B"/>
              </w:rPr>
            </w:pPr>
            <w:r w:rsidRPr="00C32D3A">
              <w:rPr>
                <w:b/>
                <w:bCs/>
                <w:color w:val="57585B"/>
              </w:rPr>
              <w:t>2.1.4</w:t>
            </w:r>
            <w:r w:rsidRPr="000D2CD5">
              <w:rPr>
                <w:color w:val="57585B"/>
              </w:rPr>
              <w:t xml:space="preserve">     Manage breaks and endings appropriately</w:t>
            </w:r>
          </w:p>
          <w:p w14:paraId="072FFC49" w14:textId="77777777" w:rsidR="00D95E77" w:rsidRPr="000D2CD5" w:rsidRDefault="00D95E77" w:rsidP="00D95E77">
            <w:pPr>
              <w:rPr>
                <w:color w:val="57585B"/>
              </w:rPr>
            </w:pPr>
            <w:r w:rsidRPr="00C32D3A">
              <w:rPr>
                <w:b/>
                <w:bCs/>
                <w:color w:val="57585B"/>
              </w:rPr>
              <w:t>4.1.1</w:t>
            </w:r>
            <w:r w:rsidRPr="000D2CD5">
              <w:rPr>
                <w:color w:val="57585B"/>
              </w:rPr>
              <w:t xml:space="preserve">     Enable clients to explore their attitudes to and expectations of counselling within specific agency settings</w:t>
            </w:r>
          </w:p>
          <w:p w14:paraId="732493F1" w14:textId="2CC5E031" w:rsidR="00AF1885" w:rsidRPr="000D2CD5" w:rsidRDefault="00AF1885" w:rsidP="00010CA9">
            <w:pPr>
              <w:rPr>
                <w:color w:val="57585B"/>
              </w:rPr>
            </w:pPr>
            <w:r w:rsidRPr="00C32D3A">
              <w:rPr>
                <w:b/>
                <w:bCs/>
                <w:color w:val="57585B"/>
              </w:rPr>
              <w:t>4.1.2</w:t>
            </w:r>
            <w:r w:rsidRPr="00C32D3A">
              <w:rPr>
                <w:b/>
                <w:bCs/>
                <w:color w:val="57585B"/>
              </w:rPr>
              <w:tab/>
            </w:r>
            <w:r w:rsidRPr="000D2CD5">
              <w:rPr>
                <w:color w:val="57585B"/>
              </w:rPr>
              <w:t>Negotiate a shared agreement for the counselling work</w:t>
            </w:r>
          </w:p>
          <w:p w14:paraId="500CB1DF" w14:textId="77777777" w:rsidR="00AF1885" w:rsidRPr="000D2CD5" w:rsidRDefault="00AF1885" w:rsidP="00010CA9">
            <w:pPr>
              <w:rPr>
                <w:color w:val="57585B"/>
              </w:rPr>
            </w:pPr>
            <w:r w:rsidRPr="00C32D3A">
              <w:rPr>
                <w:b/>
                <w:bCs/>
                <w:color w:val="57585B"/>
              </w:rPr>
              <w:t>4.1.3</w:t>
            </w:r>
            <w:r w:rsidRPr="00C32D3A">
              <w:rPr>
                <w:b/>
                <w:bCs/>
                <w:color w:val="57585B"/>
              </w:rPr>
              <w:tab/>
            </w:r>
            <w:r w:rsidRPr="000D2CD5">
              <w:rPr>
                <w:color w:val="57585B"/>
              </w:rPr>
              <w:t>Regularly review the working agreement with clients</w:t>
            </w:r>
          </w:p>
          <w:p w14:paraId="7C2F345A" w14:textId="77777777" w:rsidR="008961D0" w:rsidRPr="000D2CD5" w:rsidRDefault="008961D0" w:rsidP="00010CA9">
            <w:pPr>
              <w:rPr>
                <w:color w:val="57585B"/>
              </w:rPr>
            </w:pPr>
          </w:p>
          <w:p w14:paraId="0DA1C9C2" w14:textId="77777777" w:rsidR="00770997" w:rsidRPr="000D2CD5" w:rsidRDefault="00A2623B" w:rsidP="00010CA9">
            <w:pPr>
              <w:rPr>
                <w:b/>
                <w:bCs/>
                <w:color w:val="57585B"/>
              </w:rPr>
            </w:pPr>
            <w:r w:rsidRPr="000D2CD5">
              <w:rPr>
                <w:b/>
                <w:bCs/>
                <w:color w:val="57585B"/>
              </w:rPr>
              <w:t>CW</w:t>
            </w:r>
          </w:p>
          <w:p w14:paraId="7FE9B115" w14:textId="1F813685" w:rsidR="00926BFF" w:rsidRPr="000D2CD5" w:rsidRDefault="00926BFF" w:rsidP="00010CA9">
            <w:pPr>
              <w:rPr>
                <w:b/>
                <w:bCs/>
                <w:color w:val="57585B"/>
              </w:rPr>
            </w:pPr>
          </w:p>
        </w:tc>
      </w:tr>
      <w:tr w:rsidR="00AF1885" w:rsidRPr="007A1953" w14:paraId="4FCD8EDD" w14:textId="77777777" w:rsidTr="00A352D1">
        <w:trPr>
          <w:trHeight w:val="630"/>
        </w:trPr>
        <w:tc>
          <w:tcPr>
            <w:tcW w:w="4253"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148FB4D8" w14:textId="77777777" w:rsidR="00AF1885" w:rsidRPr="000D2CD5" w:rsidRDefault="00AF1885">
            <w:pPr>
              <w:rPr>
                <w:b/>
                <w:bCs/>
                <w:color w:val="57585B"/>
              </w:rPr>
            </w:pPr>
            <w:proofErr w:type="gramStart"/>
            <w:r w:rsidRPr="000D2CD5">
              <w:rPr>
                <w:b/>
                <w:bCs/>
                <w:color w:val="57585B"/>
              </w:rPr>
              <w:t>1.4.A  Ability</w:t>
            </w:r>
            <w:proofErr w:type="gramEnd"/>
            <w:r w:rsidRPr="000D2CD5">
              <w:rPr>
                <w:b/>
                <w:bCs/>
                <w:color w:val="57585B"/>
              </w:rPr>
              <w:t xml:space="preserve"> to create regular opportunities for the client or patient to review and feedback their experience of the therapy</w:t>
            </w:r>
          </w:p>
          <w:p w14:paraId="5F0D8027" w14:textId="7AE1B565" w:rsidR="007C0554" w:rsidRPr="000D2CD5" w:rsidRDefault="007C0554">
            <w:pPr>
              <w:rPr>
                <w:b/>
                <w:bCs/>
                <w:color w:val="57585B"/>
              </w:rPr>
            </w:pPr>
          </w:p>
        </w:tc>
        <w:tc>
          <w:tcPr>
            <w:tcW w:w="1091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35645E60" w14:textId="2794D352" w:rsidR="004A5853" w:rsidRPr="000D2CD5" w:rsidRDefault="004A5853" w:rsidP="00FA09FF">
            <w:pPr>
              <w:rPr>
                <w:color w:val="57585B"/>
              </w:rPr>
            </w:pPr>
            <w:r w:rsidRPr="00C32D3A">
              <w:rPr>
                <w:b/>
                <w:bCs/>
                <w:color w:val="57585B"/>
              </w:rPr>
              <w:t>4.1.1</w:t>
            </w:r>
            <w:r w:rsidRPr="000D2CD5">
              <w:rPr>
                <w:color w:val="57585B"/>
              </w:rPr>
              <w:t xml:space="preserve"> </w:t>
            </w:r>
            <w:r w:rsidR="00330BE3" w:rsidRPr="000D2CD5">
              <w:rPr>
                <w:color w:val="57585B"/>
              </w:rPr>
              <w:t xml:space="preserve">    </w:t>
            </w:r>
            <w:r w:rsidR="00F62129" w:rsidRPr="000D2CD5">
              <w:rPr>
                <w:color w:val="57585B"/>
              </w:rPr>
              <w:t xml:space="preserve">Enable </w:t>
            </w:r>
            <w:r w:rsidR="00A311DB" w:rsidRPr="000D2CD5">
              <w:rPr>
                <w:color w:val="57585B"/>
              </w:rPr>
              <w:t xml:space="preserve">clients </w:t>
            </w:r>
            <w:r w:rsidR="007C1FF1" w:rsidRPr="000D2CD5">
              <w:rPr>
                <w:color w:val="57585B"/>
              </w:rPr>
              <w:t>to explore their attitudes to and expectations of counselling within specific agency settings</w:t>
            </w:r>
          </w:p>
          <w:p w14:paraId="15EB3285" w14:textId="30011A8D" w:rsidR="00AF1885" w:rsidRPr="000D2CD5" w:rsidRDefault="00AF1885" w:rsidP="00FA09FF">
            <w:pPr>
              <w:rPr>
                <w:color w:val="57585B"/>
              </w:rPr>
            </w:pPr>
            <w:r w:rsidRPr="00C32D3A">
              <w:rPr>
                <w:b/>
                <w:bCs/>
                <w:color w:val="57585B"/>
              </w:rPr>
              <w:t xml:space="preserve">4.1.3 </w:t>
            </w:r>
            <w:r w:rsidRPr="00C32D3A">
              <w:rPr>
                <w:b/>
                <w:bCs/>
                <w:color w:val="57585B"/>
              </w:rPr>
              <w:tab/>
            </w:r>
            <w:r w:rsidRPr="000D2CD5">
              <w:rPr>
                <w:color w:val="57585B"/>
              </w:rPr>
              <w:t>Regularly review the working agreement with clients</w:t>
            </w:r>
          </w:p>
          <w:p w14:paraId="22743E75" w14:textId="77777777" w:rsidR="00AF1885" w:rsidRPr="000D2CD5" w:rsidRDefault="00AF1885" w:rsidP="007953B3">
            <w:pPr>
              <w:rPr>
                <w:color w:val="57585B"/>
              </w:rPr>
            </w:pPr>
            <w:r w:rsidRPr="00C32D3A">
              <w:rPr>
                <w:b/>
                <w:bCs/>
                <w:color w:val="57585B"/>
              </w:rPr>
              <w:t>7.2.1</w:t>
            </w:r>
            <w:r w:rsidRPr="00C32D3A">
              <w:rPr>
                <w:b/>
                <w:bCs/>
                <w:color w:val="57585B"/>
              </w:rPr>
              <w:tab/>
            </w:r>
            <w:r w:rsidRPr="000D2CD5">
              <w:rPr>
                <w:color w:val="57585B"/>
              </w:rPr>
              <w:t>Reflect on and evaluate the effectiveness of own counselling work in agency settings</w:t>
            </w:r>
          </w:p>
          <w:p w14:paraId="78D21C03" w14:textId="77777777" w:rsidR="008961D0" w:rsidRPr="000D2CD5" w:rsidRDefault="008961D0" w:rsidP="007953B3">
            <w:pPr>
              <w:rPr>
                <w:color w:val="57585B"/>
              </w:rPr>
            </w:pPr>
          </w:p>
          <w:p w14:paraId="7547DB31" w14:textId="3B154EC7" w:rsidR="00A2623B" w:rsidRPr="000D2CD5" w:rsidRDefault="00A2623B" w:rsidP="007953B3">
            <w:pPr>
              <w:rPr>
                <w:b/>
                <w:bCs/>
                <w:color w:val="57585B"/>
              </w:rPr>
            </w:pPr>
            <w:r w:rsidRPr="000D2CD5">
              <w:rPr>
                <w:b/>
                <w:bCs/>
                <w:color w:val="57585B"/>
              </w:rPr>
              <w:t>CW</w:t>
            </w:r>
          </w:p>
          <w:p w14:paraId="23FA2E43" w14:textId="48BF3DE2" w:rsidR="00342577" w:rsidRPr="000D2CD5" w:rsidRDefault="00342577" w:rsidP="007953B3">
            <w:pPr>
              <w:rPr>
                <w:color w:val="57585B"/>
              </w:rPr>
            </w:pPr>
          </w:p>
        </w:tc>
      </w:tr>
      <w:tr w:rsidR="00B04001" w:rsidRPr="007A1953" w14:paraId="780B6A45" w14:textId="77777777" w:rsidTr="00B04001">
        <w:trPr>
          <w:trHeight w:val="630"/>
        </w:trPr>
        <w:tc>
          <w:tcPr>
            <w:tcW w:w="4253"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FFFFFF" w:themeFill="background1"/>
          </w:tcPr>
          <w:p w14:paraId="73E6020E" w14:textId="77777777" w:rsidR="00B04001" w:rsidRPr="000D2CD5" w:rsidRDefault="00B04001">
            <w:pPr>
              <w:rPr>
                <w:b/>
                <w:bCs/>
                <w:color w:val="57585B"/>
              </w:rPr>
            </w:pPr>
          </w:p>
        </w:tc>
        <w:tc>
          <w:tcPr>
            <w:tcW w:w="1091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FFFFFF" w:themeFill="background1"/>
          </w:tcPr>
          <w:p w14:paraId="59E9C3DA" w14:textId="77777777" w:rsidR="00B04001" w:rsidRPr="000D2CD5" w:rsidRDefault="00B04001" w:rsidP="00FA09FF">
            <w:pPr>
              <w:rPr>
                <w:color w:val="57585B"/>
              </w:rPr>
            </w:pPr>
          </w:p>
        </w:tc>
      </w:tr>
      <w:tr w:rsidR="00AF1885" w:rsidRPr="007A1953" w14:paraId="4418A789" w14:textId="77777777" w:rsidTr="00A352D1">
        <w:trPr>
          <w:trHeight w:val="945"/>
        </w:trPr>
        <w:tc>
          <w:tcPr>
            <w:tcW w:w="4253"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2BE01B81" w14:textId="24726C11" w:rsidR="007C0554" w:rsidRPr="000D2CD5" w:rsidRDefault="00AF1885" w:rsidP="00EC7D6A">
            <w:pPr>
              <w:rPr>
                <w:b/>
                <w:bCs/>
                <w:color w:val="57585B"/>
              </w:rPr>
            </w:pPr>
            <w:proofErr w:type="gramStart"/>
            <w:r w:rsidRPr="000D2CD5">
              <w:rPr>
                <w:b/>
                <w:bCs/>
                <w:color w:val="57585B"/>
              </w:rPr>
              <w:lastRenderedPageBreak/>
              <w:t>1.5.A  Ability</w:t>
            </w:r>
            <w:proofErr w:type="gramEnd"/>
            <w:r w:rsidRPr="000D2CD5">
              <w:rPr>
                <w:b/>
                <w:bCs/>
                <w:color w:val="57585B"/>
              </w:rPr>
              <w:t xml:space="preserve"> to protect the confidentiality and privacy of clients or patients from unauthorised access or disclosure by informing them in advance about any reasonably foreseeable limitations of confidentiality and privacy</w:t>
            </w:r>
          </w:p>
        </w:tc>
        <w:tc>
          <w:tcPr>
            <w:tcW w:w="1091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noWrap/>
          </w:tcPr>
          <w:p w14:paraId="2DFD77E5" w14:textId="75113A92" w:rsidR="00AF1885" w:rsidRPr="000D2CD5" w:rsidRDefault="00AF1885" w:rsidP="007A1953">
            <w:pPr>
              <w:rPr>
                <w:color w:val="57585B"/>
              </w:rPr>
            </w:pPr>
            <w:r w:rsidRPr="00EF052B">
              <w:rPr>
                <w:b/>
                <w:bCs/>
                <w:color w:val="57585B"/>
              </w:rPr>
              <w:t>1.1.3</w:t>
            </w:r>
            <w:r w:rsidRPr="00EF052B">
              <w:rPr>
                <w:b/>
                <w:bCs/>
                <w:color w:val="57585B"/>
              </w:rPr>
              <w:tab/>
            </w:r>
            <w:r w:rsidRPr="000D2CD5">
              <w:rPr>
                <w:color w:val="57585B"/>
              </w:rPr>
              <w:t>Be able to maintain confidentiality in counselling work</w:t>
            </w:r>
          </w:p>
          <w:p w14:paraId="461269C5" w14:textId="70221B58" w:rsidR="00EC20D8" w:rsidRPr="000D2CD5" w:rsidRDefault="00EC20D8" w:rsidP="007A1953">
            <w:pPr>
              <w:rPr>
                <w:color w:val="57585B"/>
              </w:rPr>
            </w:pPr>
            <w:r w:rsidRPr="00EF052B">
              <w:rPr>
                <w:b/>
                <w:bCs/>
                <w:color w:val="57585B"/>
              </w:rPr>
              <w:t>1.1.4</w:t>
            </w:r>
            <w:r w:rsidRPr="000D2CD5">
              <w:rPr>
                <w:color w:val="57585B"/>
              </w:rPr>
              <w:t xml:space="preserve">     Comply with relevant legal requirements for counselling</w:t>
            </w:r>
          </w:p>
          <w:p w14:paraId="1513F1A1" w14:textId="203E0734" w:rsidR="00E226F3" w:rsidRPr="000D2CD5" w:rsidRDefault="00E226F3" w:rsidP="007A1953">
            <w:pPr>
              <w:rPr>
                <w:color w:val="57585B"/>
              </w:rPr>
            </w:pPr>
            <w:r w:rsidRPr="00EF052B">
              <w:rPr>
                <w:b/>
                <w:bCs/>
                <w:color w:val="57585B"/>
              </w:rPr>
              <w:t>1.2.1</w:t>
            </w:r>
            <w:r w:rsidRPr="000D2CD5">
              <w:rPr>
                <w:color w:val="57585B"/>
              </w:rPr>
              <w:t xml:space="preserve">     Work within the ethical, legal and procedural framework in which a given agency operates</w:t>
            </w:r>
          </w:p>
          <w:p w14:paraId="6695F21D" w14:textId="14C4241C" w:rsidR="00456E17" w:rsidRPr="000D2CD5" w:rsidRDefault="00CE0E25" w:rsidP="007A1953">
            <w:pPr>
              <w:rPr>
                <w:color w:val="57585B"/>
              </w:rPr>
            </w:pPr>
            <w:r w:rsidRPr="00EF052B">
              <w:rPr>
                <w:b/>
                <w:bCs/>
                <w:color w:val="57585B"/>
              </w:rPr>
              <w:t>2.1.2</w:t>
            </w:r>
            <w:r w:rsidRPr="000D2CD5">
              <w:rPr>
                <w:color w:val="57585B"/>
              </w:rPr>
              <w:t xml:space="preserve">     Establish the boundaries of the counselling relationship within specific agency settings</w:t>
            </w:r>
          </w:p>
          <w:p w14:paraId="48EB059B" w14:textId="77777777" w:rsidR="00926BFF" w:rsidRPr="000D2CD5" w:rsidRDefault="00926BFF" w:rsidP="007A1953">
            <w:pPr>
              <w:rPr>
                <w:color w:val="57585B"/>
              </w:rPr>
            </w:pPr>
          </w:p>
          <w:p w14:paraId="50B9B056" w14:textId="77777777" w:rsidR="00A2623B" w:rsidRPr="000D2CD5" w:rsidRDefault="00A2623B" w:rsidP="007A1953">
            <w:pPr>
              <w:rPr>
                <w:b/>
                <w:bCs/>
                <w:color w:val="57585B"/>
              </w:rPr>
            </w:pPr>
            <w:r w:rsidRPr="000D2CD5">
              <w:rPr>
                <w:b/>
                <w:bCs/>
                <w:color w:val="57585B"/>
              </w:rPr>
              <w:t>CW</w:t>
            </w:r>
          </w:p>
          <w:p w14:paraId="4F8BDFE1" w14:textId="3B7C068E" w:rsidR="00926BFF" w:rsidRPr="000D2CD5" w:rsidRDefault="00926BFF" w:rsidP="007A1953">
            <w:pPr>
              <w:rPr>
                <w:b/>
                <w:bCs/>
                <w:color w:val="57585B"/>
              </w:rPr>
            </w:pPr>
          </w:p>
        </w:tc>
      </w:tr>
      <w:tr w:rsidR="00AF1885" w:rsidRPr="007A1953" w14:paraId="65A20B62" w14:textId="77777777" w:rsidTr="00A352D1">
        <w:trPr>
          <w:trHeight w:val="630"/>
        </w:trPr>
        <w:tc>
          <w:tcPr>
            <w:tcW w:w="4253"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50A7616B" w14:textId="77777777" w:rsidR="00AF1885" w:rsidRPr="000D2CD5" w:rsidRDefault="00AF1885">
            <w:pPr>
              <w:rPr>
                <w:b/>
                <w:bCs/>
                <w:color w:val="57585B"/>
              </w:rPr>
            </w:pPr>
            <w:proofErr w:type="gramStart"/>
            <w:r w:rsidRPr="000D2CD5">
              <w:rPr>
                <w:b/>
                <w:bCs/>
                <w:color w:val="57585B"/>
              </w:rPr>
              <w:t>1.6.A  Ability</w:t>
            </w:r>
            <w:proofErr w:type="gramEnd"/>
            <w:r w:rsidRPr="000D2CD5">
              <w:rPr>
                <w:b/>
                <w:bCs/>
                <w:color w:val="57585B"/>
              </w:rPr>
              <w:t xml:space="preserve"> to provide and maintain a secure framework for both therapist and clients or patients, in terms of meeting arrangements and the therapy setting</w:t>
            </w:r>
          </w:p>
          <w:p w14:paraId="2CD51F6B" w14:textId="64470387" w:rsidR="007C0554" w:rsidRPr="000D2CD5" w:rsidRDefault="007C0554">
            <w:pPr>
              <w:rPr>
                <w:b/>
                <w:bCs/>
                <w:color w:val="57585B"/>
              </w:rPr>
            </w:pPr>
          </w:p>
        </w:tc>
        <w:tc>
          <w:tcPr>
            <w:tcW w:w="1091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77FBC2B8" w14:textId="4BCDB01F" w:rsidR="00763A99" w:rsidRPr="000D2CD5" w:rsidRDefault="00763A99" w:rsidP="007953B3">
            <w:pPr>
              <w:rPr>
                <w:color w:val="57585B"/>
              </w:rPr>
            </w:pPr>
            <w:r w:rsidRPr="00EF052B">
              <w:rPr>
                <w:b/>
                <w:bCs/>
                <w:color w:val="57585B"/>
              </w:rPr>
              <w:t>1.2.1</w:t>
            </w:r>
            <w:r w:rsidRPr="000D2CD5">
              <w:rPr>
                <w:color w:val="57585B"/>
              </w:rPr>
              <w:t xml:space="preserve">     Work within the ethical, legal and procedural framework in which a given agency operates</w:t>
            </w:r>
          </w:p>
          <w:p w14:paraId="4596CF26" w14:textId="52F76573" w:rsidR="00AF1885" w:rsidRPr="000D2CD5" w:rsidRDefault="00AF1885" w:rsidP="007953B3">
            <w:pPr>
              <w:rPr>
                <w:color w:val="57585B"/>
              </w:rPr>
            </w:pPr>
            <w:r w:rsidRPr="00EF052B">
              <w:rPr>
                <w:b/>
                <w:bCs/>
                <w:color w:val="57585B"/>
              </w:rPr>
              <w:t xml:space="preserve">2.1.2 </w:t>
            </w:r>
            <w:r w:rsidRPr="00EF052B">
              <w:rPr>
                <w:b/>
                <w:bCs/>
                <w:color w:val="57585B"/>
              </w:rPr>
              <w:tab/>
            </w:r>
            <w:r w:rsidRPr="000D2CD5">
              <w:rPr>
                <w:color w:val="57585B"/>
              </w:rPr>
              <w:t>Establish the boundaries of the counselling relationship within specific agency settings</w:t>
            </w:r>
          </w:p>
          <w:p w14:paraId="7B6F025A" w14:textId="77777777" w:rsidR="00AF1885" w:rsidRPr="000D2CD5" w:rsidRDefault="00AF1885" w:rsidP="007953B3">
            <w:pPr>
              <w:rPr>
                <w:color w:val="57585B"/>
              </w:rPr>
            </w:pPr>
            <w:r w:rsidRPr="00EF052B">
              <w:rPr>
                <w:b/>
                <w:bCs/>
                <w:color w:val="57585B"/>
              </w:rPr>
              <w:t>2.1.3</w:t>
            </w:r>
            <w:r w:rsidRPr="00EF052B">
              <w:rPr>
                <w:b/>
                <w:bCs/>
                <w:color w:val="57585B"/>
              </w:rPr>
              <w:tab/>
            </w:r>
            <w:r w:rsidRPr="000D2CD5">
              <w:rPr>
                <w:color w:val="57585B"/>
              </w:rPr>
              <w:t>Sustain the boundaries of the counsellor role</w:t>
            </w:r>
          </w:p>
          <w:p w14:paraId="11A31D02" w14:textId="77777777" w:rsidR="00E07AAB" w:rsidRPr="000D2CD5" w:rsidRDefault="00E07AAB" w:rsidP="00E07AAB">
            <w:pPr>
              <w:rPr>
                <w:color w:val="57585B"/>
              </w:rPr>
            </w:pPr>
            <w:r w:rsidRPr="00EF052B">
              <w:rPr>
                <w:b/>
                <w:bCs/>
                <w:color w:val="57585B"/>
              </w:rPr>
              <w:t>4.1.2</w:t>
            </w:r>
            <w:r w:rsidRPr="000D2CD5">
              <w:rPr>
                <w:color w:val="57585B"/>
              </w:rPr>
              <w:t xml:space="preserve">     Negotiate a shared agreement for the counselling work</w:t>
            </w:r>
          </w:p>
          <w:p w14:paraId="2097AECA" w14:textId="77777777" w:rsidR="00E07AAB" w:rsidRPr="000D2CD5" w:rsidRDefault="00E07AAB" w:rsidP="007953B3">
            <w:pPr>
              <w:rPr>
                <w:color w:val="57585B"/>
              </w:rPr>
            </w:pPr>
          </w:p>
          <w:p w14:paraId="11632B93" w14:textId="77777777" w:rsidR="00A2623B" w:rsidRPr="000D2CD5" w:rsidRDefault="00A2623B" w:rsidP="007953B3">
            <w:pPr>
              <w:rPr>
                <w:b/>
                <w:bCs/>
                <w:color w:val="57585B"/>
              </w:rPr>
            </w:pPr>
            <w:r w:rsidRPr="000D2CD5">
              <w:rPr>
                <w:b/>
                <w:bCs/>
                <w:color w:val="57585B"/>
              </w:rPr>
              <w:t>CW</w:t>
            </w:r>
          </w:p>
          <w:p w14:paraId="072305CC" w14:textId="20143C65" w:rsidR="00926BFF" w:rsidRPr="000D2CD5" w:rsidRDefault="00926BFF" w:rsidP="007953B3">
            <w:pPr>
              <w:rPr>
                <w:b/>
                <w:bCs/>
                <w:color w:val="57585B"/>
              </w:rPr>
            </w:pPr>
          </w:p>
        </w:tc>
      </w:tr>
      <w:tr w:rsidR="00AF1885" w:rsidRPr="007A1953" w14:paraId="56B48870" w14:textId="77777777" w:rsidTr="00A352D1">
        <w:trPr>
          <w:trHeight w:val="630"/>
        </w:trPr>
        <w:tc>
          <w:tcPr>
            <w:tcW w:w="4253"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2E903008" w14:textId="7A0BEC8B" w:rsidR="00AF1885" w:rsidRPr="000D2CD5" w:rsidRDefault="00AF1885">
            <w:pPr>
              <w:rPr>
                <w:b/>
                <w:bCs/>
                <w:color w:val="57585B"/>
              </w:rPr>
            </w:pPr>
            <w:proofErr w:type="gramStart"/>
            <w:r w:rsidRPr="000D2CD5">
              <w:rPr>
                <w:b/>
                <w:bCs/>
                <w:color w:val="57585B"/>
              </w:rPr>
              <w:t>1.7.A  Ability</w:t>
            </w:r>
            <w:proofErr w:type="gramEnd"/>
            <w:r w:rsidRPr="000D2CD5">
              <w:rPr>
                <w:b/>
                <w:bCs/>
                <w:color w:val="57585B"/>
              </w:rPr>
              <w:t xml:space="preserve"> to evaluate own work within an ethical framework and apply the framework to resolve conflicts and ethical dilemmas</w:t>
            </w:r>
          </w:p>
        </w:tc>
        <w:tc>
          <w:tcPr>
            <w:tcW w:w="1091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noWrap/>
            <w:hideMark/>
          </w:tcPr>
          <w:p w14:paraId="4A865FC6" w14:textId="77777777" w:rsidR="00AF1885" w:rsidRPr="000D2CD5" w:rsidRDefault="00AF1885" w:rsidP="007A1953">
            <w:pPr>
              <w:rPr>
                <w:color w:val="57585B"/>
              </w:rPr>
            </w:pPr>
            <w:r w:rsidRPr="00EF052B">
              <w:rPr>
                <w:b/>
                <w:bCs/>
                <w:color w:val="57585B"/>
              </w:rPr>
              <w:t>1.1.1</w:t>
            </w:r>
            <w:r w:rsidRPr="00EF052B">
              <w:rPr>
                <w:b/>
                <w:bCs/>
                <w:color w:val="57585B"/>
              </w:rPr>
              <w:tab/>
            </w:r>
            <w:r w:rsidRPr="000D2CD5">
              <w:rPr>
                <w:color w:val="57585B"/>
              </w:rPr>
              <w:t>Work within an ethical framework for counselling</w:t>
            </w:r>
          </w:p>
          <w:p w14:paraId="0619707B" w14:textId="4DCD3019" w:rsidR="00174775" w:rsidRPr="000D2CD5" w:rsidRDefault="00174775" w:rsidP="007A1953">
            <w:pPr>
              <w:rPr>
                <w:color w:val="57585B"/>
              </w:rPr>
            </w:pPr>
            <w:r w:rsidRPr="00EF052B">
              <w:rPr>
                <w:b/>
                <w:bCs/>
                <w:color w:val="57585B"/>
              </w:rPr>
              <w:t>1.3.</w:t>
            </w:r>
            <w:r w:rsidR="00447949" w:rsidRPr="00EF052B">
              <w:rPr>
                <w:b/>
                <w:bCs/>
                <w:color w:val="57585B"/>
              </w:rPr>
              <w:t>1</w:t>
            </w:r>
            <w:r w:rsidRPr="000D2CD5">
              <w:rPr>
                <w:color w:val="57585B"/>
              </w:rPr>
              <w:t xml:space="preserve">     Monitor limits of proficiency and </w:t>
            </w:r>
            <w:r w:rsidR="00447949" w:rsidRPr="000D2CD5">
              <w:rPr>
                <w:color w:val="57585B"/>
              </w:rPr>
              <w:t>fitness to practice</w:t>
            </w:r>
          </w:p>
          <w:p w14:paraId="1E1B515B" w14:textId="103B1253" w:rsidR="00447949" w:rsidRPr="000D2CD5" w:rsidRDefault="00447949" w:rsidP="007A1953">
            <w:pPr>
              <w:rPr>
                <w:color w:val="57585B"/>
              </w:rPr>
            </w:pPr>
            <w:r w:rsidRPr="00EF052B">
              <w:rPr>
                <w:b/>
                <w:bCs/>
                <w:color w:val="57585B"/>
              </w:rPr>
              <w:t>1.3.2</w:t>
            </w:r>
            <w:r w:rsidRPr="000D2CD5">
              <w:rPr>
                <w:color w:val="57585B"/>
              </w:rPr>
              <w:t xml:space="preserve">     </w:t>
            </w:r>
            <w:r w:rsidR="00667BE5" w:rsidRPr="000D2CD5">
              <w:rPr>
                <w:color w:val="57585B"/>
              </w:rPr>
              <w:t>Make suicidal risk assessments and work with emergency situations</w:t>
            </w:r>
          </w:p>
          <w:p w14:paraId="190BFBE2" w14:textId="2B8DE6DE" w:rsidR="00667BE5" w:rsidRPr="000D2CD5" w:rsidRDefault="00667BE5" w:rsidP="007A1953">
            <w:pPr>
              <w:rPr>
                <w:color w:val="57585B"/>
              </w:rPr>
            </w:pPr>
            <w:r w:rsidRPr="00EF052B">
              <w:rPr>
                <w:b/>
                <w:bCs/>
                <w:color w:val="57585B"/>
              </w:rPr>
              <w:t>1.3.3.</w:t>
            </w:r>
            <w:r w:rsidRPr="000D2CD5">
              <w:rPr>
                <w:color w:val="57585B"/>
              </w:rPr>
              <w:t xml:space="preserve">    </w:t>
            </w:r>
            <w:r w:rsidR="00970A69" w:rsidRPr="000D2CD5">
              <w:rPr>
                <w:color w:val="57585B"/>
              </w:rPr>
              <w:t>Support referral where appropriate</w:t>
            </w:r>
          </w:p>
          <w:p w14:paraId="21AA7084" w14:textId="1491FBB1" w:rsidR="00970A69" w:rsidRPr="000D2CD5" w:rsidRDefault="00724B1B" w:rsidP="007A1953">
            <w:pPr>
              <w:rPr>
                <w:color w:val="57585B"/>
              </w:rPr>
            </w:pPr>
            <w:r w:rsidRPr="00EF052B">
              <w:rPr>
                <w:b/>
                <w:bCs/>
                <w:color w:val="57585B"/>
              </w:rPr>
              <w:t>2.2.5</w:t>
            </w:r>
            <w:r w:rsidRPr="000D2CD5">
              <w:rPr>
                <w:color w:val="57585B"/>
              </w:rPr>
              <w:t xml:space="preserve">     </w:t>
            </w:r>
            <w:r w:rsidR="00AA3A0D" w:rsidRPr="000D2CD5">
              <w:rPr>
                <w:color w:val="57585B"/>
              </w:rPr>
              <w:t>Recognise and respond to difficulties in the therapeutic relationship</w:t>
            </w:r>
          </w:p>
          <w:p w14:paraId="468E45DE" w14:textId="7F1D6AC7" w:rsidR="0019480F" w:rsidRPr="000D2CD5" w:rsidRDefault="0019480F" w:rsidP="007A1953">
            <w:pPr>
              <w:rPr>
                <w:color w:val="57585B"/>
              </w:rPr>
            </w:pPr>
            <w:r w:rsidRPr="00EF052B">
              <w:rPr>
                <w:b/>
                <w:bCs/>
                <w:color w:val="57585B"/>
              </w:rPr>
              <w:t>7</w:t>
            </w:r>
            <w:r w:rsidR="008C7176" w:rsidRPr="00EF052B">
              <w:rPr>
                <w:b/>
                <w:bCs/>
                <w:color w:val="57585B"/>
              </w:rPr>
              <w:t>.2.1</w:t>
            </w:r>
            <w:r w:rsidR="008C7176" w:rsidRPr="000D2CD5">
              <w:rPr>
                <w:color w:val="57585B"/>
              </w:rPr>
              <w:t xml:space="preserve">     Reflect on and evaluate the effectiveness of own counselling work in agency settings</w:t>
            </w:r>
          </w:p>
          <w:p w14:paraId="51DF730D" w14:textId="77777777" w:rsidR="008961D0" w:rsidRPr="000D2CD5" w:rsidRDefault="008961D0" w:rsidP="007A1953">
            <w:pPr>
              <w:rPr>
                <w:color w:val="57585B"/>
              </w:rPr>
            </w:pPr>
          </w:p>
          <w:p w14:paraId="0261DAC6" w14:textId="435DBB1E" w:rsidR="004A51E2" w:rsidRPr="000D2CD5" w:rsidRDefault="004A51E2" w:rsidP="007A1953">
            <w:pPr>
              <w:rPr>
                <w:b/>
                <w:bCs/>
                <w:color w:val="57585B"/>
              </w:rPr>
            </w:pPr>
            <w:r w:rsidRPr="000D2CD5">
              <w:rPr>
                <w:b/>
                <w:bCs/>
                <w:color w:val="57585B"/>
              </w:rPr>
              <w:t>CS,</w:t>
            </w:r>
            <w:r w:rsidR="007340B9" w:rsidRPr="000D2CD5">
              <w:rPr>
                <w:b/>
                <w:bCs/>
                <w:color w:val="57585B"/>
              </w:rPr>
              <w:t xml:space="preserve"> GTS</w:t>
            </w:r>
          </w:p>
          <w:p w14:paraId="6C8F7626" w14:textId="16A11F7E" w:rsidR="004A51E2" w:rsidRPr="000D2CD5" w:rsidRDefault="004A51E2" w:rsidP="007A1953">
            <w:pPr>
              <w:rPr>
                <w:color w:val="57585B"/>
              </w:rPr>
            </w:pPr>
          </w:p>
        </w:tc>
      </w:tr>
      <w:tr w:rsidR="00B04001" w:rsidRPr="007A1953" w14:paraId="6A7A6D8F" w14:textId="77777777" w:rsidTr="00B04001">
        <w:trPr>
          <w:trHeight w:val="630"/>
        </w:trPr>
        <w:tc>
          <w:tcPr>
            <w:tcW w:w="4253"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FFFFFF" w:themeFill="background1"/>
          </w:tcPr>
          <w:p w14:paraId="485B964D" w14:textId="77777777" w:rsidR="00B04001" w:rsidRPr="000D2CD5" w:rsidRDefault="00B04001">
            <w:pPr>
              <w:rPr>
                <w:b/>
                <w:bCs/>
                <w:color w:val="57585B"/>
              </w:rPr>
            </w:pPr>
          </w:p>
        </w:tc>
        <w:tc>
          <w:tcPr>
            <w:tcW w:w="1091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FFFFFF" w:themeFill="background1"/>
            <w:noWrap/>
          </w:tcPr>
          <w:p w14:paraId="7CA1E927" w14:textId="77777777" w:rsidR="00B04001" w:rsidRPr="000D2CD5" w:rsidRDefault="00B04001" w:rsidP="007A1953">
            <w:pPr>
              <w:rPr>
                <w:color w:val="57585B"/>
              </w:rPr>
            </w:pPr>
          </w:p>
        </w:tc>
      </w:tr>
      <w:tr w:rsidR="00AF1885" w:rsidRPr="007A1953" w14:paraId="2A125678" w14:textId="77777777" w:rsidTr="00A352D1">
        <w:trPr>
          <w:trHeight w:val="630"/>
        </w:trPr>
        <w:tc>
          <w:tcPr>
            <w:tcW w:w="4253"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020D4977" w14:textId="77777777" w:rsidR="00AF1885" w:rsidRPr="000D2CD5" w:rsidRDefault="00AF1885">
            <w:pPr>
              <w:rPr>
                <w:b/>
                <w:bCs/>
                <w:color w:val="57585B"/>
              </w:rPr>
            </w:pPr>
            <w:proofErr w:type="gramStart"/>
            <w:r w:rsidRPr="000D2CD5">
              <w:rPr>
                <w:b/>
                <w:bCs/>
                <w:color w:val="57585B"/>
              </w:rPr>
              <w:lastRenderedPageBreak/>
              <w:t>1.8.A  Ability</w:t>
            </w:r>
            <w:proofErr w:type="gramEnd"/>
            <w:r w:rsidRPr="000D2CD5">
              <w:rPr>
                <w:b/>
                <w:bCs/>
                <w:color w:val="57585B"/>
              </w:rPr>
              <w:t xml:space="preserve"> to address and respond to ethical dilemmas and recognise when to consult with supervisor and (or) other appropriate professionals</w:t>
            </w:r>
          </w:p>
          <w:p w14:paraId="31A7113B" w14:textId="4E6B5853" w:rsidR="002D5949" w:rsidRPr="000D2CD5" w:rsidRDefault="002D5949">
            <w:pPr>
              <w:rPr>
                <w:b/>
                <w:bCs/>
                <w:color w:val="57585B"/>
              </w:rPr>
            </w:pPr>
          </w:p>
        </w:tc>
        <w:tc>
          <w:tcPr>
            <w:tcW w:w="1091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43ED45AA" w14:textId="54586808" w:rsidR="00AF1885" w:rsidRPr="000D2CD5" w:rsidRDefault="00AF1885" w:rsidP="007953B3">
            <w:pPr>
              <w:rPr>
                <w:color w:val="57585B"/>
              </w:rPr>
            </w:pPr>
            <w:r w:rsidRPr="00EF052B">
              <w:rPr>
                <w:b/>
                <w:bCs/>
                <w:color w:val="57585B"/>
              </w:rPr>
              <w:t>1.1.1</w:t>
            </w:r>
            <w:r w:rsidRPr="00EF052B">
              <w:rPr>
                <w:b/>
                <w:bCs/>
                <w:color w:val="57585B"/>
              </w:rPr>
              <w:tab/>
            </w:r>
            <w:r w:rsidRPr="000D2CD5">
              <w:rPr>
                <w:color w:val="57585B"/>
              </w:rPr>
              <w:t>Work within an ethical framework for counselling</w:t>
            </w:r>
          </w:p>
          <w:p w14:paraId="224AC1A4" w14:textId="7EC53588" w:rsidR="007A74DE" w:rsidRPr="000D2CD5" w:rsidRDefault="007A74DE" w:rsidP="007953B3">
            <w:pPr>
              <w:rPr>
                <w:color w:val="57585B"/>
              </w:rPr>
            </w:pPr>
            <w:r w:rsidRPr="00EF052B">
              <w:rPr>
                <w:b/>
                <w:bCs/>
                <w:color w:val="57585B"/>
              </w:rPr>
              <w:t>1.3.1</w:t>
            </w:r>
            <w:r w:rsidRPr="000D2CD5">
              <w:rPr>
                <w:color w:val="57585B"/>
              </w:rPr>
              <w:t xml:space="preserve">    Monitor limits of proficiency and fitness to practice</w:t>
            </w:r>
          </w:p>
          <w:p w14:paraId="43DBD0B7" w14:textId="77777777" w:rsidR="00CF0402" w:rsidRPr="000D2CD5" w:rsidRDefault="00CF0402" w:rsidP="00CF0402">
            <w:pPr>
              <w:rPr>
                <w:color w:val="57585B"/>
              </w:rPr>
            </w:pPr>
            <w:r w:rsidRPr="00EF052B">
              <w:rPr>
                <w:b/>
                <w:bCs/>
                <w:color w:val="57585B"/>
              </w:rPr>
              <w:t>1.3.2</w:t>
            </w:r>
            <w:r w:rsidRPr="000D2CD5">
              <w:rPr>
                <w:color w:val="57585B"/>
              </w:rPr>
              <w:t xml:space="preserve">     Make suicidal risk assessments and work with emergency situations</w:t>
            </w:r>
          </w:p>
          <w:p w14:paraId="62E2C862" w14:textId="75A9EEA4" w:rsidR="00CF0402" w:rsidRPr="000D2CD5" w:rsidRDefault="00CF0402" w:rsidP="00CF0402">
            <w:pPr>
              <w:rPr>
                <w:color w:val="57585B"/>
              </w:rPr>
            </w:pPr>
            <w:r w:rsidRPr="00EF052B">
              <w:rPr>
                <w:b/>
                <w:bCs/>
                <w:color w:val="57585B"/>
              </w:rPr>
              <w:t>1.3.3</w:t>
            </w:r>
            <w:r w:rsidRPr="000D2CD5">
              <w:rPr>
                <w:color w:val="57585B"/>
              </w:rPr>
              <w:t xml:space="preserve">    Support referral where appropriate</w:t>
            </w:r>
          </w:p>
          <w:p w14:paraId="638602A8" w14:textId="6618B8F5" w:rsidR="007A74DE" w:rsidRPr="000D2CD5" w:rsidRDefault="00CF0402" w:rsidP="007953B3">
            <w:pPr>
              <w:rPr>
                <w:color w:val="57585B"/>
              </w:rPr>
            </w:pPr>
            <w:r w:rsidRPr="00EF052B">
              <w:rPr>
                <w:b/>
                <w:bCs/>
                <w:color w:val="57585B"/>
              </w:rPr>
              <w:t>1.3.4</w:t>
            </w:r>
            <w:r w:rsidRPr="000D2CD5">
              <w:rPr>
                <w:color w:val="57585B"/>
              </w:rPr>
              <w:t xml:space="preserve">     Monitor own effectiveness and identify issues that require personal work</w:t>
            </w:r>
          </w:p>
          <w:p w14:paraId="0818E0AC" w14:textId="77235A43" w:rsidR="00AF1885" w:rsidRPr="000D2CD5" w:rsidRDefault="00AF1885" w:rsidP="007953B3">
            <w:pPr>
              <w:rPr>
                <w:color w:val="57585B"/>
              </w:rPr>
            </w:pPr>
            <w:r w:rsidRPr="00EF052B">
              <w:rPr>
                <w:b/>
                <w:bCs/>
                <w:color w:val="57585B"/>
              </w:rPr>
              <w:t>7.2.2</w:t>
            </w:r>
            <w:r w:rsidRPr="00EF052B">
              <w:rPr>
                <w:b/>
                <w:bCs/>
                <w:color w:val="57585B"/>
              </w:rPr>
              <w:tab/>
            </w:r>
            <w:r w:rsidRPr="000D2CD5">
              <w:rPr>
                <w:color w:val="57585B"/>
              </w:rPr>
              <w:t>Prepare for and use clinical supervision effectively</w:t>
            </w:r>
          </w:p>
          <w:p w14:paraId="11EF54DD" w14:textId="77777777" w:rsidR="008961D0" w:rsidRPr="000D2CD5" w:rsidRDefault="008961D0" w:rsidP="007953B3">
            <w:pPr>
              <w:rPr>
                <w:color w:val="57585B"/>
              </w:rPr>
            </w:pPr>
          </w:p>
          <w:p w14:paraId="7B563D3B" w14:textId="7DE05239" w:rsidR="004A51E2" w:rsidRPr="000D2CD5" w:rsidRDefault="004A51E2" w:rsidP="007953B3">
            <w:pPr>
              <w:rPr>
                <w:b/>
                <w:bCs/>
                <w:color w:val="57585B"/>
              </w:rPr>
            </w:pPr>
            <w:r w:rsidRPr="000D2CD5">
              <w:rPr>
                <w:b/>
                <w:bCs/>
                <w:color w:val="57585B"/>
              </w:rPr>
              <w:t>CS,</w:t>
            </w:r>
            <w:r w:rsidR="007340B9" w:rsidRPr="000D2CD5">
              <w:rPr>
                <w:b/>
                <w:bCs/>
                <w:color w:val="57585B"/>
              </w:rPr>
              <w:t xml:space="preserve"> GTS</w:t>
            </w:r>
          </w:p>
          <w:p w14:paraId="714CCAF0" w14:textId="620A8477" w:rsidR="00342577" w:rsidRPr="000D2CD5" w:rsidRDefault="00342577" w:rsidP="007953B3">
            <w:pPr>
              <w:rPr>
                <w:color w:val="57585B"/>
              </w:rPr>
            </w:pPr>
          </w:p>
        </w:tc>
      </w:tr>
      <w:tr w:rsidR="00AF1885" w:rsidRPr="007A1953" w14:paraId="1745B5F3" w14:textId="77777777" w:rsidTr="00A352D1">
        <w:trPr>
          <w:trHeight w:val="945"/>
        </w:trPr>
        <w:tc>
          <w:tcPr>
            <w:tcW w:w="4253"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60A8A015" w14:textId="77777777" w:rsidR="00AF1885" w:rsidRPr="000D2CD5" w:rsidRDefault="00AF1885">
            <w:pPr>
              <w:rPr>
                <w:b/>
                <w:bCs/>
                <w:color w:val="57585B"/>
              </w:rPr>
            </w:pPr>
            <w:proofErr w:type="gramStart"/>
            <w:r w:rsidRPr="000D2CD5">
              <w:rPr>
                <w:b/>
                <w:bCs/>
                <w:color w:val="57585B"/>
              </w:rPr>
              <w:t>1.9.A  Ability</w:t>
            </w:r>
            <w:proofErr w:type="gramEnd"/>
            <w:r w:rsidRPr="000D2CD5">
              <w:rPr>
                <w:b/>
                <w:bCs/>
                <w:color w:val="57585B"/>
              </w:rPr>
              <w:t xml:space="preserve"> to work with ethical difficulties and dilemmas, including addressing and resolving contradictions between different codes of practice and conduct, or between ethical requirements and work requirements</w:t>
            </w:r>
          </w:p>
          <w:p w14:paraId="431D6EA7" w14:textId="0C39F1C6" w:rsidR="002D5949" w:rsidRPr="000D2CD5" w:rsidRDefault="002D5949">
            <w:pPr>
              <w:rPr>
                <w:b/>
                <w:bCs/>
                <w:color w:val="57585B"/>
              </w:rPr>
            </w:pPr>
          </w:p>
        </w:tc>
        <w:tc>
          <w:tcPr>
            <w:tcW w:w="1091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27CE0487" w14:textId="7B789297" w:rsidR="00AF1885" w:rsidRPr="000D2CD5" w:rsidRDefault="00AF1885" w:rsidP="00723545">
            <w:pPr>
              <w:rPr>
                <w:color w:val="57585B"/>
              </w:rPr>
            </w:pPr>
            <w:r w:rsidRPr="00EF052B">
              <w:rPr>
                <w:b/>
                <w:bCs/>
                <w:color w:val="57585B"/>
              </w:rPr>
              <w:t xml:space="preserve">1.1.1 </w:t>
            </w:r>
            <w:r w:rsidRPr="00EF052B">
              <w:rPr>
                <w:b/>
                <w:bCs/>
                <w:color w:val="57585B"/>
              </w:rPr>
              <w:tab/>
            </w:r>
            <w:r w:rsidRPr="000D2CD5">
              <w:rPr>
                <w:color w:val="57585B"/>
              </w:rPr>
              <w:t>Work within an ethical framework for counselling</w:t>
            </w:r>
          </w:p>
          <w:p w14:paraId="7E15CD2E" w14:textId="28F6A862" w:rsidR="005000DF" w:rsidRPr="000D2CD5" w:rsidRDefault="005000DF" w:rsidP="00723545">
            <w:pPr>
              <w:rPr>
                <w:color w:val="57585B"/>
              </w:rPr>
            </w:pPr>
            <w:r w:rsidRPr="00EF052B">
              <w:rPr>
                <w:b/>
                <w:bCs/>
                <w:color w:val="57585B"/>
              </w:rPr>
              <w:t>1.1.2</w:t>
            </w:r>
            <w:r w:rsidRPr="000D2CD5">
              <w:rPr>
                <w:color w:val="57585B"/>
              </w:rPr>
              <w:t xml:space="preserve">     Demonstrate professional standards of conduct</w:t>
            </w:r>
          </w:p>
          <w:p w14:paraId="2A069A4B" w14:textId="3F7CB690" w:rsidR="00D82547" w:rsidRPr="000D2CD5" w:rsidRDefault="00D82547" w:rsidP="00723545">
            <w:pPr>
              <w:rPr>
                <w:color w:val="57585B"/>
              </w:rPr>
            </w:pPr>
            <w:r w:rsidRPr="00EF052B">
              <w:rPr>
                <w:b/>
                <w:bCs/>
                <w:color w:val="57585B"/>
              </w:rPr>
              <w:t>1.2.</w:t>
            </w:r>
            <w:r w:rsidR="00202E57">
              <w:rPr>
                <w:b/>
                <w:bCs/>
                <w:color w:val="57585B"/>
              </w:rPr>
              <w:t>2</w:t>
            </w:r>
            <w:r w:rsidRPr="000D2CD5">
              <w:rPr>
                <w:color w:val="57585B"/>
              </w:rPr>
              <w:t xml:space="preserve">     Use teamwork skills to work with others</w:t>
            </w:r>
          </w:p>
          <w:p w14:paraId="08295640" w14:textId="47B8CB45" w:rsidR="00D82547" w:rsidRPr="000D2CD5" w:rsidRDefault="00D82547" w:rsidP="00723545">
            <w:pPr>
              <w:rPr>
                <w:color w:val="57585B"/>
              </w:rPr>
            </w:pPr>
            <w:r w:rsidRPr="00EF052B">
              <w:rPr>
                <w:b/>
                <w:bCs/>
                <w:color w:val="57585B"/>
              </w:rPr>
              <w:t>1.2.</w:t>
            </w:r>
            <w:r w:rsidR="00202E57">
              <w:rPr>
                <w:b/>
                <w:bCs/>
                <w:color w:val="57585B"/>
              </w:rPr>
              <w:t>3</w:t>
            </w:r>
            <w:r w:rsidRPr="000D2CD5">
              <w:rPr>
                <w:color w:val="57585B"/>
              </w:rPr>
              <w:t xml:space="preserve">     Use professional skills to work with others</w:t>
            </w:r>
          </w:p>
          <w:p w14:paraId="73A90B07" w14:textId="078B179E" w:rsidR="00AF1885" w:rsidRPr="000D2CD5" w:rsidRDefault="00AF1885" w:rsidP="00723545">
            <w:pPr>
              <w:rPr>
                <w:color w:val="57585B"/>
              </w:rPr>
            </w:pPr>
            <w:r w:rsidRPr="00EF052B">
              <w:rPr>
                <w:b/>
                <w:bCs/>
                <w:color w:val="57585B"/>
              </w:rPr>
              <w:t>7.2.1</w:t>
            </w:r>
            <w:r w:rsidRPr="00EF052B">
              <w:rPr>
                <w:b/>
                <w:bCs/>
                <w:color w:val="57585B"/>
              </w:rPr>
              <w:tab/>
            </w:r>
            <w:r w:rsidRPr="000D2CD5">
              <w:rPr>
                <w:color w:val="57585B"/>
              </w:rPr>
              <w:t>Reflect on and evaluate the effectiveness of own counselling work in agency settings</w:t>
            </w:r>
          </w:p>
          <w:p w14:paraId="41B96FE7" w14:textId="77777777" w:rsidR="008961D0" w:rsidRPr="000D2CD5" w:rsidRDefault="008961D0" w:rsidP="00723545">
            <w:pPr>
              <w:rPr>
                <w:color w:val="57585B"/>
              </w:rPr>
            </w:pPr>
          </w:p>
          <w:p w14:paraId="13CCBE57" w14:textId="77777777" w:rsidR="00BB3969" w:rsidRPr="000D2CD5" w:rsidRDefault="00BB3969" w:rsidP="00723545">
            <w:pPr>
              <w:rPr>
                <w:b/>
                <w:bCs/>
                <w:color w:val="57585B"/>
              </w:rPr>
            </w:pPr>
            <w:r w:rsidRPr="000D2CD5">
              <w:rPr>
                <w:b/>
                <w:bCs/>
                <w:color w:val="57585B"/>
              </w:rPr>
              <w:t>CW,</w:t>
            </w:r>
            <w:r w:rsidR="0020687E" w:rsidRPr="000D2CD5">
              <w:rPr>
                <w:b/>
                <w:bCs/>
                <w:color w:val="57585B"/>
              </w:rPr>
              <w:t xml:space="preserve"> CS,</w:t>
            </w:r>
            <w:r w:rsidR="007340B9" w:rsidRPr="000D2CD5">
              <w:rPr>
                <w:b/>
                <w:bCs/>
                <w:color w:val="57585B"/>
              </w:rPr>
              <w:t xml:space="preserve"> GTS</w:t>
            </w:r>
          </w:p>
          <w:p w14:paraId="5B2AE2A5" w14:textId="21BF5D3B" w:rsidR="00926BFF" w:rsidRPr="000D2CD5" w:rsidRDefault="00926BFF" w:rsidP="00723545">
            <w:pPr>
              <w:rPr>
                <w:b/>
                <w:bCs/>
                <w:color w:val="57585B"/>
              </w:rPr>
            </w:pPr>
          </w:p>
        </w:tc>
      </w:tr>
      <w:tr w:rsidR="00AF1885" w:rsidRPr="007A1953" w14:paraId="589E5A33" w14:textId="77777777" w:rsidTr="00A352D1">
        <w:trPr>
          <w:trHeight w:val="630"/>
        </w:trPr>
        <w:tc>
          <w:tcPr>
            <w:tcW w:w="4253"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124570A8" w14:textId="77777777" w:rsidR="00AF1885" w:rsidRPr="000D2CD5" w:rsidRDefault="00AF1885">
            <w:pPr>
              <w:rPr>
                <w:b/>
                <w:bCs/>
                <w:color w:val="57585B"/>
              </w:rPr>
            </w:pPr>
            <w:proofErr w:type="gramStart"/>
            <w:r w:rsidRPr="000D2CD5">
              <w:rPr>
                <w:b/>
                <w:bCs/>
                <w:color w:val="57585B"/>
              </w:rPr>
              <w:t>1.10.A  Ability</w:t>
            </w:r>
            <w:proofErr w:type="gramEnd"/>
            <w:r w:rsidRPr="000D2CD5">
              <w:rPr>
                <w:b/>
                <w:bCs/>
                <w:color w:val="57585B"/>
              </w:rPr>
              <w:t xml:space="preserve"> to incorporate equality awareness and consideration of diversity of client’s or patient’s identity, culture, language, values and worldview into ethical decision-making</w:t>
            </w:r>
          </w:p>
          <w:p w14:paraId="1109BCFE" w14:textId="7C6946F4" w:rsidR="002D5949" w:rsidRPr="000D2CD5" w:rsidRDefault="002D5949">
            <w:pPr>
              <w:rPr>
                <w:b/>
                <w:bCs/>
                <w:color w:val="57585B"/>
              </w:rPr>
            </w:pPr>
          </w:p>
        </w:tc>
        <w:tc>
          <w:tcPr>
            <w:tcW w:w="1091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75E2056B" w14:textId="77777777" w:rsidR="00AF1885" w:rsidRPr="000D2CD5" w:rsidRDefault="00AF1885" w:rsidP="0020687E">
            <w:pPr>
              <w:rPr>
                <w:color w:val="57585B"/>
              </w:rPr>
            </w:pPr>
            <w:r w:rsidRPr="005F1FF1">
              <w:rPr>
                <w:b/>
                <w:bCs/>
                <w:color w:val="57585B"/>
              </w:rPr>
              <w:t>3.1.1</w:t>
            </w:r>
            <w:r w:rsidRPr="005F1FF1">
              <w:rPr>
                <w:b/>
                <w:bCs/>
                <w:color w:val="57585B"/>
              </w:rPr>
              <w:tab/>
            </w:r>
            <w:r w:rsidRPr="000D2CD5">
              <w:rPr>
                <w:color w:val="57585B"/>
              </w:rPr>
              <w:t>Explore diversity issues between self and client during the counselling</w:t>
            </w:r>
            <w:r w:rsidR="0020687E" w:rsidRPr="000D2CD5">
              <w:rPr>
                <w:color w:val="57585B"/>
              </w:rPr>
              <w:t xml:space="preserve"> </w:t>
            </w:r>
            <w:r w:rsidRPr="000D2CD5">
              <w:rPr>
                <w:color w:val="57585B"/>
              </w:rPr>
              <w:t>relationship</w:t>
            </w:r>
          </w:p>
          <w:p w14:paraId="03679C00" w14:textId="0B23D5A4" w:rsidR="00696C27" w:rsidRPr="000D2CD5" w:rsidRDefault="00696C27" w:rsidP="0020687E">
            <w:pPr>
              <w:rPr>
                <w:color w:val="57585B"/>
              </w:rPr>
            </w:pPr>
            <w:r w:rsidRPr="005F1FF1">
              <w:rPr>
                <w:b/>
                <w:bCs/>
                <w:color w:val="57585B"/>
              </w:rPr>
              <w:t>3.1.2</w:t>
            </w:r>
            <w:r w:rsidRPr="000D2CD5">
              <w:rPr>
                <w:color w:val="57585B"/>
              </w:rPr>
              <w:t xml:space="preserve">     Evaluate how an understanding of diversity can enhance empathy</w:t>
            </w:r>
          </w:p>
          <w:p w14:paraId="0A1F7BED" w14:textId="2D18F460" w:rsidR="00696C27" w:rsidRPr="000D2CD5" w:rsidRDefault="00696C27" w:rsidP="0020687E">
            <w:pPr>
              <w:rPr>
                <w:color w:val="57585B"/>
              </w:rPr>
            </w:pPr>
            <w:r w:rsidRPr="005F1FF1">
              <w:rPr>
                <w:b/>
                <w:bCs/>
                <w:color w:val="57585B"/>
              </w:rPr>
              <w:t>3.1.3</w:t>
            </w:r>
            <w:r w:rsidRPr="000D2CD5">
              <w:rPr>
                <w:color w:val="57585B"/>
              </w:rPr>
              <w:t xml:space="preserve">     Demonstrate sensitivity to diversity issues with individual clients</w:t>
            </w:r>
          </w:p>
          <w:p w14:paraId="255AA0C8" w14:textId="4D2F3E15" w:rsidR="003D07BB" w:rsidRPr="000D2CD5" w:rsidRDefault="003D07BB" w:rsidP="0020687E">
            <w:pPr>
              <w:rPr>
                <w:color w:val="57585B"/>
              </w:rPr>
            </w:pPr>
            <w:r w:rsidRPr="005F1FF1">
              <w:rPr>
                <w:b/>
                <w:bCs/>
                <w:color w:val="57585B"/>
              </w:rPr>
              <w:t>3.3.1</w:t>
            </w:r>
            <w:r w:rsidRPr="000D2CD5">
              <w:rPr>
                <w:color w:val="57585B"/>
              </w:rPr>
              <w:t xml:space="preserve">     Reflect on diversity issues which impact on clients accessing counselling within agency settings</w:t>
            </w:r>
          </w:p>
          <w:p w14:paraId="47CC19DD" w14:textId="77777777" w:rsidR="008961D0" w:rsidRPr="000D2CD5" w:rsidRDefault="008961D0" w:rsidP="0020687E">
            <w:pPr>
              <w:rPr>
                <w:color w:val="57585B"/>
              </w:rPr>
            </w:pPr>
          </w:p>
          <w:p w14:paraId="3DA4069C" w14:textId="4568521C" w:rsidR="0020687E" w:rsidRPr="000D2CD5" w:rsidRDefault="0020687E" w:rsidP="0020687E">
            <w:pPr>
              <w:rPr>
                <w:b/>
                <w:bCs/>
                <w:color w:val="57585B"/>
              </w:rPr>
            </w:pPr>
            <w:r w:rsidRPr="000D2CD5">
              <w:rPr>
                <w:b/>
                <w:bCs/>
                <w:color w:val="57585B"/>
              </w:rPr>
              <w:t>CS,</w:t>
            </w:r>
            <w:r w:rsidR="007340B9" w:rsidRPr="000D2CD5">
              <w:rPr>
                <w:b/>
                <w:bCs/>
                <w:color w:val="57585B"/>
              </w:rPr>
              <w:t xml:space="preserve"> GTS</w:t>
            </w:r>
          </w:p>
        </w:tc>
      </w:tr>
      <w:tr w:rsidR="00AF1885" w:rsidRPr="007A1953" w14:paraId="5D93A72B" w14:textId="77777777" w:rsidTr="00A352D1">
        <w:trPr>
          <w:trHeight w:val="2205"/>
        </w:trPr>
        <w:tc>
          <w:tcPr>
            <w:tcW w:w="4253"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4520A856" w14:textId="77777777" w:rsidR="00AF1885" w:rsidRPr="000D2CD5" w:rsidRDefault="00AF1885">
            <w:pPr>
              <w:rPr>
                <w:b/>
                <w:bCs/>
                <w:color w:val="57585B"/>
              </w:rPr>
            </w:pPr>
            <w:r w:rsidRPr="000D2CD5">
              <w:rPr>
                <w:b/>
                <w:bCs/>
                <w:color w:val="57585B"/>
              </w:rPr>
              <w:lastRenderedPageBreak/>
              <w:t xml:space="preserve">1.11.A  Ability to establish and maintain appropriate professional and personal boundaries in online relationships with clients or patients by ensuring that: </w:t>
            </w:r>
            <w:r w:rsidRPr="000D2CD5">
              <w:rPr>
                <w:b/>
                <w:bCs/>
                <w:color w:val="57585B"/>
              </w:rPr>
              <w:br/>
              <w:t xml:space="preserve">a) reasonable care is taken to separate and maintain a distinction between personal and professional presence on social media where this could result in harmful dual relationships with clients or patients </w:t>
            </w:r>
            <w:r w:rsidRPr="000D2CD5">
              <w:rPr>
                <w:b/>
                <w:bCs/>
                <w:color w:val="57585B"/>
              </w:rPr>
              <w:br/>
              <w:t>b) any public, online communication is carried out in a manner consistent with own ethical framework or code of practice</w:t>
            </w:r>
          </w:p>
          <w:p w14:paraId="1F91519D" w14:textId="1EECBF6E" w:rsidR="002D5949" w:rsidRPr="000D2CD5" w:rsidRDefault="002D5949">
            <w:pPr>
              <w:rPr>
                <w:b/>
                <w:bCs/>
                <w:color w:val="57585B"/>
              </w:rPr>
            </w:pPr>
          </w:p>
        </w:tc>
        <w:tc>
          <w:tcPr>
            <w:tcW w:w="1091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1FF87702" w14:textId="5E7A6789" w:rsidR="00B8251A" w:rsidRPr="000D2CD5" w:rsidRDefault="00B8251A" w:rsidP="002F263F">
            <w:pPr>
              <w:rPr>
                <w:color w:val="57585B"/>
              </w:rPr>
            </w:pPr>
            <w:r w:rsidRPr="007C570F">
              <w:rPr>
                <w:b/>
                <w:bCs/>
                <w:color w:val="57585B"/>
              </w:rPr>
              <w:t>1.1.1</w:t>
            </w:r>
            <w:r w:rsidRPr="000D2CD5">
              <w:rPr>
                <w:color w:val="57585B"/>
              </w:rPr>
              <w:t xml:space="preserve">     Work within an </w:t>
            </w:r>
            <w:r w:rsidR="004E6093" w:rsidRPr="000D2CD5">
              <w:rPr>
                <w:color w:val="57585B"/>
              </w:rPr>
              <w:t>ethical framework for counselling</w:t>
            </w:r>
          </w:p>
          <w:p w14:paraId="3CC30621" w14:textId="030989CF" w:rsidR="00AF1885" w:rsidRPr="000D2CD5" w:rsidRDefault="00AF1885" w:rsidP="002F263F">
            <w:pPr>
              <w:rPr>
                <w:color w:val="57585B"/>
              </w:rPr>
            </w:pPr>
            <w:r w:rsidRPr="007C570F">
              <w:rPr>
                <w:b/>
                <w:bCs/>
                <w:color w:val="57585B"/>
              </w:rPr>
              <w:t xml:space="preserve">1.1.2 </w:t>
            </w:r>
            <w:r w:rsidRPr="007C570F">
              <w:rPr>
                <w:b/>
                <w:bCs/>
                <w:color w:val="57585B"/>
              </w:rPr>
              <w:tab/>
            </w:r>
            <w:r w:rsidRPr="000D2CD5">
              <w:rPr>
                <w:color w:val="57585B"/>
              </w:rPr>
              <w:t>Demonstrate professional standards of conduct</w:t>
            </w:r>
          </w:p>
          <w:p w14:paraId="2A28BF28" w14:textId="79761225" w:rsidR="00AF1885" w:rsidRPr="000D2CD5" w:rsidRDefault="00AF1885" w:rsidP="002F263F">
            <w:pPr>
              <w:rPr>
                <w:color w:val="57585B"/>
              </w:rPr>
            </w:pPr>
            <w:r w:rsidRPr="007C570F">
              <w:rPr>
                <w:b/>
                <w:bCs/>
                <w:color w:val="57585B"/>
              </w:rPr>
              <w:t>2.1.2</w:t>
            </w:r>
            <w:r w:rsidRPr="007C570F">
              <w:rPr>
                <w:b/>
                <w:bCs/>
                <w:color w:val="57585B"/>
              </w:rPr>
              <w:tab/>
            </w:r>
            <w:r w:rsidRPr="000D2CD5">
              <w:rPr>
                <w:color w:val="57585B"/>
              </w:rPr>
              <w:t>Establish the boundaries of the counselling relationship within specific agency settings</w:t>
            </w:r>
          </w:p>
          <w:p w14:paraId="24167D52" w14:textId="77777777" w:rsidR="00AF1885" w:rsidRPr="000D2CD5" w:rsidRDefault="00AF1885" w:rsidP="002F263F">
            <w:pPr>
              <w:rPr>
                <w:color w:val="57585B"/>
              </w:rPr>
            </w:pPr>
            <w:r w:rsidRPr="007C570F">
              <w:rPr>
                <w:b/>
                <w:bCs/>
                <w:color w:val="57585B"/>
              </w:rPr>
              <w:t>2.1.3</w:t>
            </w:r>
            <w:r w:rsidRPr="007C570F">
              <w:rPr>
                <w:b/>
                <w:bCs/>
                <w:color w:val="57585B"/>
              </w:rPr>
              <w:tab/>
            </w:r>
            <w:r w:rsidRPr="000D2CD5">
              <w:rPr>
                <w:color w:val="57585B"/>
              </w:rPr>
              <w:t>Sustain the boundaries of the counsellor role</w:t>
            </w:r>
          </w:p>
          <w:p w14:paraId="4F38F342" w14:textId="77777777" w:rsidR="008961D0" w:rsidRPr="000D2CD5" w:rsidRDefault="008961D0" w:rsidP="002F263F">
            <w:pPr>
              <w:rPr>
                <w:color w:val="57585B"/>
              </w:rPr>
            </w:pPr>
          </w:p>
          <w:p w14:paraId="24F4C76F" w14:textId="4E22E66B" w:rsidR="005D1768" w:rsidRPr="000D2CD5" w:rsidRDefault="005D1768" w:rsidP="005D1768">
            <w:pPr>
              <w:rPr>
                <w:b/>
                <w:bCs/>
                <w:color w:val="57585B"/>
              </w:rPr>
            </w:pPr>
            <w:r w:rsidRPr="000D2CD5">
              <w:rPr>
                <w:b/>
                <w:bCs/>
                <w:color w:val="57585B"/>
              </w:rPr>
              <w:t>CW</w:t>
            </w:r>
          </w:p>
        </w:tc>
      </w:tr>
      <w:tr w:rsidR="00AF1885" w:rsidRPr="007A1953" w14:paraId="5714936D" w14:textId="77777777" w:rsidTr="00A352D1">
        <w:trPr>
          <w:trHeight w:val="558"/>
        </w:trPr>
        <w:tc>
          <w:tcPr>
            <w:tcW w:w="4253"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63C94F89" w14:textId="47D2AF59" w:rsidR="00AF1885" w:rsidRPr="000D2CD5" w:rsidRDefault="00AF1885">
            <w:pPr>
              <w:rPr>
                <w:b/>
                <w:bCs/>
                <w:color w:val="57585B"/>
              </w:rPr>
            </w:pPr>
            <w:proofErr w:type="gramStart"/>
            <w:r w:rsidRPr="000D2CD5">
              <w:rPr>
                <w:b/>
                <w:bCs/>
                <w:color w:val="57585B"/>
              </w:rPr>
              <w:t>1.12.A  Ability</w:t>
            </w:r>
            <w:proofErr w:type="gramEnd"/>
            <w:r w:rsidRPr="000D2CD5">
              <w:rPr>
                <w:b/>
                <w:bCs/>
                <w:color w:val="57585B"/>
              </w:rPr>
              <w:t xml:space="preserve"> to manage and respond appropriately to the practical and ethical demands of all forms of technologically mediated therapy and communication</w:t>
            </w:r>
          </w:p>
        </w:tc>
        <w:tc>
          <w:tcPr>
            <w:tcW w:w="1091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56DF1144" w14:textId="02633D74" w:rsidR="004E6093" w:rsidRPr="000D2CD5" w:rsidRDefault="004E6093" w:rsidP="00AD4621">
            <w:pPr>
              <w:rPr>
                <w:color w:val="57585B"/>
              </w:rPr>
            </w:pPr>
            <w:r w:rsidRPr="007C570F">
              <w:rPr>
                <w:b/>
                <w:bCs/>
                <w:color w:val="57585B"/>
              </w:rPr>
              <w:t>1.1.1</w:t>
            </w:r>
            <w:r w:rsidRPr="000D2CD5">
              <w:rPr>
                <w:color w:val="57585B"/>
              </w:rPr>
              <w:t xml:space="preserve">     Work within an ethical framework for co</w:t>
            </w:r>
            <w:r w:rsidR="004F5CCE" w:rsidRPr="000D2CD5">
              <w:rPr>
                <w:color w:val="57585B"/>
              </w:rPr>
              <w:t>unselling</w:t>
            </w:r>
          </w:p>
          <w:p w14:paraId="474F75FC" w14:textId="1EF923CC" w:rsidR="00AF1885" w:rsidRPr="000D2CD5" w:rsidRDefault="00AF1885" w:rsidP="00AD4621">
            <w:pPr>
              <w:rPr>
                <w:color w:val="57585B"/>
              </w:rPr>
            </w:pPr>
            <w:r w:rsidRPr="007C570F">
              <w:rPr>
                <w:b/>
                <w:bCs/>
                <w:color w:val="57585B"/>
              </w:rPr>
              <w:t>1.1.4</w:t>
            </w:r>
            <w:r w:rsidRPr="007C570F">
              <w:rPr>
                <w:b/>
                <w:bCs/>
                <w:color w:val="57585B"/>
              </w:rPr>
              <w:tab/>
            </w:r>
            <w:r w:rsidRPr="000D2CD5">
              <w:rPr>
                <w:color w:val="57585B"/>
              </w:rPr>
              <w:t>Comply with relevant legal requirements for counselling</w:t>
            </w:r>
          </w:p>
          <w:p w14:paraId="3A475A69" w14:textId="59915A52" w:rsidR="00AF1885" w:rsidRPr="000D2CD5" w:rsidRDefault="00AF1885" w:rsidP="00AD4621">
            <w:pPr>
              <w:rPr>
                <w:color w:val="57585B"/>
              </w:rPr>
            </w:pPr>
            <w:r w:rsidRPr="007C570F">
              <w:rPr>
                <w:b/>
                <w:bCs/>
                <w:color w:val="57585B"/>
              </w:rPr>
              <w:t>1.2.1</w:t>
            </w:r>
            <w:r w:rsidRPr="007C570F">
              <w:rPr>
                <w:b/>
                <w:bCs/>
                <w:color w:val="57585B"/>
              </w:rPr>
              <w:tab/>
            </w:r>
            <w:r w:rsidRPr="000D2CD5">
              <w:rPr>
                <w:color w:val="57585B"/>
              </w:rPr>
              <w:t>Work within the ethical, legal and procedural framework in which a given agency operates</w:t>
            </w:r>
          </w:p>
          <w:p w14:paraId="7F9C6E60" w14:textId="6E97FEA0" w:rsidR="00AF1885" w:rsidRPr="00731EDC" w:rsidRDefault="00AF1885" w:rsidP="00AD4621">
            <w:pPr>
              <w:rPr>
                <w:color w:val="57585B"/>
              </w:rPr>
            </w:pPr>
            <w:r w:rsidRPr="007C570F">
              <w:rPr>
                <w:b/>
                <w:bCs/>
                <w:color w:val="57585B"/>
              </w:rPr>
              <w:t>3.3.1</w:t>
            </w:r>
            <w:r w:rsidRPr="007C570F">
              <w:rPr>
                <w:b/>
                <w:bCs/>
                <w:color w:val="57585B"/>
              </w:rPr>
              <w:tab/>
            </w:r>
            <w:r w:rsidR="00731EDC" w:rsidRPr="00731EDC">
              <w:rPr>
                <w:rFonts w:ascii="Aptos Display" w:hAnsi="Aptos Display" w:cs="Aptos Display"/>
                <w:color w:val="57585B"/>
                <w:kern w:val="0"/>
              </w:rPr>
              <w:t>Reflect on diversity issues which impact on clients accessing counselling within agency settings</w:t>
            </w:r>
          </w:p>
          <w:p w14:paraId="08C0D133" w14:textId="77777777" w:rsidR="008961D0" w:rsidRPr="000D2CD5" w:rsidRDefault="008961D0" w:rsidP="00AD4621">
            <w:pPr>
              <w:rPr>
                <w:color w:val="57585B"/>
              </w:rPr>
            </w:pPr>
          </w:p>
          <w:p w14:paraId="36DC8D9A" w14:textId="2BEE8671" w:rsidR="005D1768" w:rsidRPr="000D2CD5" w:rsidRDefault="005D1768" w:rsidP="00AD4621">
            <w:pPr>
              <w:rPr>
                <w:b/>
                <w:bCs/>
                <w:color w:val="57585B"/>
              </w:rPr>
            </w:pPr>
            <w:r w:rsidRPr="000D2CD5">
              <w:rPr>
                <w:b/>
                <w:bCs/>
                <w:color w:val="57585B"/>
              </w:rPr>
              <w:t>CW</w:t>
            </w:r>
          </w:p>
          <w:p w14:paraId="3CFD28D7" w14:textId="3B8F074E" w:rsidR="002D5949" w:rsidRPr="000D2CD5" w:rsidRDefault="002D5949" w:rsidP="00AD4621">
            <w:pPr>
              <w:rPr>
                <w:color w:val="57585B"/>
              </w:rPr>
            </w:pPr>
          </w:p>
        </w:tc>
      </w:tr>
      <w:tr w:rsidR="00AF1885" w:rsidRPr="007A1953" w14:paraId="28AD2A2B" w14:textId="77777777" w:rsidTr="00A352D1">
        <w:trPr>
          <w:trHeight w:val="315"/>
        </w:trPr>
        <w:tc>
          <w:tcPr>
            <w:tcW w:w="4253"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hideMark/>
          </w:tcPr>
          <w:p w14:paraId="45F3C3A1" w14:textId="77777777" w:rsidR="00AF1885" w:rsidRPr="000D2CD5" w:rsidRDefault="00AF1885">
            <w:pPr>
              <w:rPr>
                <w:b/>
                <w:bCs/>
                <w:color w:val="57585B"/>
              </w:rPr>
            </w:pPr>
            <w:proofErr w:type="gramStart"/>
            <w:r w:rsidRPr="000D2CD5">
              <w:rPr>
                <w:b/>
                <w:bCs/>
                <w:color w:val="57585B"/>
              </w:rPr>
              <w:t>1.13.A  Ability</w:t>
            </w:r>
            <w:proofErr w:type="gramEnd"/>
            <w:r w:rsidRPr="000D2CD5">
              <w:rPr>
                <w:b/>
                <w:bCs/>
                <w:color w:val="57585B"/>
              </w:rPr>
              <w:t xml:space="preserve"> to use team-working skills to work with others</w:t>
            </w:r>
          </w:p>
          <w:p w14:paraId="06491966" w14:textId="02C9F1DB" w:rsidR="002D5949" w:rsidRPr="000D2CD5" w:rsidRDefault="002D5949">
            <w:pPr>
              <w:rPr>
                <w:b/>
                <w:bCs/>
                <w:color w:val="57585B"/>
              </w:rPr>
            </w:pPr>
          </w:p>
        </w:tc>
        <w:tc>
          <w:tcPr>
            <w:tcW w:w="1091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CECEE"/>
            <w:noWrap/>
            <w:hideMark/>
          </w:tcPr>
          <w:p w14:paraId="1099BB9A" w14:textId="058F1FA6" w:rsidR="0004599C" w:rsidRPr="000D2CD5" w:rsidRDefault="00F60569" w:rsidP="00AD4621">
            <w:pPr>
              <w:rPr>
                <w:color w:val="57585B"/>
              </w:rPr>
            </w:pPr>
            <w:r w:rsidRPr="007C570F">
              <w:rPr>
                <w:b/>
                <w:bCs/>
                <w:color w:val="57585B"/>
              </w:rPr>
              <w:t>1.</w:t>
            </w:r>
            <w:r w:rsidR="00AF1885" w:rsidRPr="007C570F">
              <w:rPr>
                <w:b/>
                <w:bCs/>
                <w:color w:val="57585B"/>
              </w:rPr>
              <w:t>2.2</w:t>
            </w:r>
            <w:r w:rsidR="00AF1885" w:rsidRPr="007C570F">
              <w:rPr>
                <w:b/>
                <w:bCs/>
                <w:color w:val="57585B"/>
              </w:rPr>
              <w:tab/>
            </w:r>
            <w:r w:rsidR="0004599C" w:rsidRPr="000D2CD5">
              <w:rPr>
                <w:color w:val="57585B"/>
              </w:rPr>
              <w:t>Use teamwork skills to work with others</w:t>
            </w:r>
          </w:p>
          <w:p w14:paraId="4C7FF30B" w14:textId="5E49B9CE" w:rsidR="004F5CCE" w:rsidRPr="000D2CD5" w:rsidRDefault="004F5CCE" w:rsidP="00AD4621">
            <w:pPr>
              <w:rPr>
                <w:color w:val="57585B"/>
              </w:rPr>
            </w:pPr>
            <w:r w:rsidRPr="007C570F">
              <w:rPr>
                <w:b/>
                <w:bCs/>
                <w:color w:val="57585B"/>
              </w:rPr>
              <w:t>1.2.3</w:t>
            </w:r>
            <w:r w:rsidRPr="000D2CD5">
              <w:rPr>
                <w:color w:val="57585B"/>
              </w:rPr>
              <w:t xml:space="preserve">     </w:t>
            </w:r>
            <w:r w:rsidR="00150445" w:rsidRPr="000D2CD5">
              <w:rPr>
                <w:color w:val="57585B"/>
              </w:rPr>
              <w:t>Use professional skills to work with others</w:t>
            </w:r>
          </w:p>
          <w:p w14:paraId="77A97486" w14:textId="77777777" w:rsidR="008961D0" w:rsidRPr="000D2CD5" w:rsidRDefault="008961D0" w:rsidP="00AD4621">
            <w:pPr>
              <w:rPr>
                <w:color w:val="57585B"/>
              </w:rPr>
            </w:pPr>
          </w:p>
          <w:p w14:paraId="7D9E9852" w14:textId="78A86248" w:rsidR="00136F19" w:rsidRPr="000D2CD5" w:rsidRDefault="00136F19" w:rsidP="00AD4621">
            <w:pPr>
              <w:rPr>
                <w:b/>
                <w:bCs/>
                <w:color w:val="57585B"/>
              </w:rPr>
            </w:pPr>
            <w:r w:rsidRPr="000D2CD5">
              <w:rPr>
                <w:b/>
                <w:bCs/>
                <w:color w:val="57585B"/>
              </w:rPr>
              <w:t>GTS</w:t>
            </w:r>
          </w:p>
          <w:p w14:paraId="3D600BB0" w14:textId="3B66BE12" w:rsidR="00AF1885" w:rsidRPr="000D2CD5" w:rsidRDefault="00AF1885" w:rsidP="0004599C">
            <w:pPr>
              <w:rPr>
                <w:color w:val="57585B"/>
              </w:rPr>
            </w:pPr>
          </w:p>
        </w:tc>
      </w:tr>
    </w:tbl>
    <w:p w14:paraId="53C916EC" w14:textId="075C6C97" w:rsidR="009554FF" w:rsidRDefault="009554FF" w:rsidP="007A1953">
      <w:pPr>
        <w:rPr>
          <w:b/>
          <w:bCs/>
        </w:rPr>
      </w:pPr>
    </w:p>
    <w:p w14:paraId="7FBE9650" w14:textId="77777777" w:rsidR="009554FF" w:rsidRDefault="009554FF">
      <w:pPr>
        <w:rPr>
          <w:b/>
          <w:bCs/>
        </w:rPr>
      </w:pPr>
      <w:r>
        <w:rPr>
          <w:b/>
          <w:bCs/>
        </w:rPr>
        <w:br w:type="page"/>
      </w:r>
    </w:p>
    <w:p w14:paraId="0B6045A4" w14:textId="77777777" w:rsidR="00E8641D" w:rsidRPr="00E8641D" w:rsidRDefault="00E8641D" w:rsidP="007A1953">
      <w:pPr>
        <w:rPr>
          <w:b/>
          <w:bCs/>
        </w:rPr>
      </w:pPr>
    </w:p>
    <w:tbl>
      <w:tblPr>
        <w:tblStyle w:val="TableGrid"/>
        <w:tblW w:w="15138"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top w:w="284" w:type="dxa"/>
          <w:left w:w="284" w:type="dxa"/>
          <w:bottom w:w="284" w:type="dxa"/>
          <w:right w:w="284" w:type="dxa"/>
        </w:tblCellMar>
        <w:tblLook w:val="04A0" w:firstRow="1" w:lastRow="0" w:firstColumn="1" w:lastColumn="0" w:noHBand="0" w:noVBand="1"/>
      </w:tblPr>
      <w:tblGrid>
        <w:gridCol w:w="4223"/>
        <w:gridCol w:w="10915"/>
      </w:tblGrid>
      <w:tr w:rsidR="007C0554" w:rsidRPr="00DB712F" w14:paraId="0FD5170A" w14:textId="77777777" w:rsidTr="000E1041">
        <w:trPr>
          <w:trHeight w:val="630"/>
        </w:trPr>
        <w:tc>
          <w:tcPr>
            <w:tcW w:w="4223" w:type="dxa"/>
            <w:shd w:val="clear" w:color="auto" w:fill="EB7F74"/>
          </w:tcPr>
          <w:p w14:paraId="54B48AA1" w14:textId="77777777" w:rsidR="007C0554" w:rsidRPr="00CC1C4A" w:rsidRDefault="007C0554">
            <w:pPr>
              <w:rPr>
                <w:b/>
                <w:bCs/>
                <w:color w:val="FFFFFF" w:themeColor="background1"/>
                <w:sz w:val="28"/>
                <w:szCs w:val="28"/>
              </w:rPr>
            </w:pPr>
            <w:r w:rsidRPr="00CC1C4A">
              <w:rPr>
                <w:b/>
                <w:bCs/>
                <w:color w:val="FFFFFF" w:themeColor="background1"/>
                <w:sz w:val="28"/>
                <w:szCs w:val="28"/>
              </w:rPr>
              <w:t>Theme 2 Assessment</w:t>
            </w:r>
          </w:p>
          <w:p w14:paraId="6BD79257" w14:textId="1039C8EB" w:rsidR="007C0554" w:rsidRPr="00CC1C4A" w:rsidRDefault="007C0554">
            <w:pPr>
              <w:rPr>
                <w:b/>
                <w:bCs/>
                <w:color w:val="FFFFFF" w:themeColor="background1"/>
                <w:sz w:val="28"/>
                <w:szCs w:val="28"/>
              </w:rPr>
            </w:pPr>
            <w:r w:rsidRPr="00CC1C4A">
              <w:rPr>
                <w:b/>
                <w:bCs/>
                <w:color w:val="FFFFFF" w:themeColor="background1"/>
                <w:sz w:val="28"/>
                <w:szCs w:val="28"/>
              </w:rPr>
              <w:t>Competence</w:t>
            </w:r>
          </w:p>
        </w:tc>
        <w:tc>
          <w:tcPr>
            <w:tcW w:w="10915" w:type="dxa"/>
            <w:shd w:val="clear" w:color="auto" w:fill="95ADD3"/>
          </w:tcPr>
          <w:p w14:paraId="48160546" w14:textId="104E7A28" w:rsidR="007C0554" w:rsidRPr="00CC1C4A" w:rsidRDefault="007C0554" w:rsidP="00DB712F">
            <w:pPr>
              <w:rPr>
                <w:color w:val="FFFFFF" w:themeColor="background1"/>
                <w:sz w:val="28"/>
                <w:szCs w:val="28"/>
              </w:rPr>
            </w:pPr>
            <w:r w:rsidRPr="00CC1C4A">
              <w:rPr>
                <w:b/>
                <w:bCs/>
                <w:color w:val="FFFFFF" w:themeColor="background1"/>
                <w:sz w:val="28"/>
                <w:szCs w:val="28"/>
              </w:rPr>
              <w:t>Evidence of where taught or assessed (e.g. course modules or assessment tasks)</w:t>
            </w:r>
          </w:p>
        </w:tc>
      </w:tr>
      <w:tr w:rsidR="007C0554" w:rsidRPr="00DB712F" w14:paraId="1FA6578D" w14:textId="77777777" w:rsidTr="000E1041">
        <w:trPr>
          <w:trHeight w:val="630"/>
        </w:trPr>
        <w:tc>
          <w:tcPr>
            <w:tcW w:w="4223" w:type="dxa"/>
            <w:shd w:val="clear" w:color="auto" w:fill="ECECEE"/>
            <w:hideMark/>
          </w:tcPr>
          <w:p w14:paraId="2FCD8BF1" w14:textId="77777777" w:rsidR="007C0554" w:rsidRPr="00263964" w:rsidRDefault="007C0554">
            <w:pPr>
              <w:rPr>
                <w:b/>
                <w:bCs/>
                <w:color w:val="57585B"/>
              </w:rPr>
            </w:pPr>
            <w:proofErr w:type="gramStart"/>
            <w:r w:rsidRPr="00263964">
              <w:rPr>
                <w:b/>
                <w:bCs/>
                <w:color w:val="57585B"/>
              </w:rPr>
              <w:t>2.1.A  Ability</w:t>
            </w:r>
            <w:proofErr w:type="gramEnd"/>
            <w:r w:rsidRPr="00263964">
              <w:rPr>
                <w:b/>
                <w:bCs/>
                <w:color w:val="57585B"/>
              </w:rPr>
              <w:t xml:space="preserve"> to make an initial and ongoing assessment of the client’s or patient’s problems and suitability for therapy being offered</w:t>
            </w:r>
          </w:p>
          <w:p w14:paraId="5C1217DD" w14:textId="2C9376C4" w:rsidR="002D5949" w:rsidRPr="00263964" w:rsidRDefault="002D5949">
            <w:pPr>
              <w:rPr>
                <w:b/>
                <w:bCs/>
                <w:color w:val="57585B"/>
              </w:rPr>
            </w:pPr>
          </w:p>
        </w:tc>
        <w:tc>
          <w:tcPr>
            <w:tcW w:w="10915" w:type="dxa"/>
            <w:shd w:val="clear" w:color="auto" w:fill="ECECEE"/>
            <w:hideMark/>
          </w:tcPr>
          <w:p w14:paraId="53A54469" w14:textId="36294918" w:rsidR="007C0554" w:rsidRPr="00263964" w:rsidRDefault="007C0554" w:rsidP="001E69C3">
            <w:pPr>
              <w:rPr>
                <w:color w:val="57585B"/>
              </w:rPr>
            </w:pPr>
            <w:r w:rsidRPr="00731EDC">
              <w:rPr>
                <w:b/>
                <w:bCs/>
                <w:color w:val="57585B"/>
              </w:rPr>
              <w:t xml:space="preserve">1.2.4 </w:t>
            </w:r>
            <w:r w:rsidRPr="00731EDC">
              <w:rPr>
                <w:b/>
                <w:bCs/>
                <w:color w:val="57585B"/>
              </w:rPr>
              <w:tab/>
            </w:r>
            <w:r w:rsidRPr="00263964">
              <w:rPr>
                <w:color w:val="57585B"/>
              </w:rPr>
              <w:t>Use client assessment to inform the counselling work</w:t>
            </w:r>
          </w:p>
          <w:p w14:paraId="5E3AA450" w14:textId="77777777" w:rsidR="00761801" w:rsidRPr="00263964" w:rsidRDefault="007C0554" w:rsidP="001E69C3">
            <w:pPr>
              <w:rPr>
                <w:color w:val="57585B"/>
              </w:rPr>
            </w:pPr>
            <w:r w:rsidRPr="00731EDC">
              <w:rPr>
                <w:b/>
                <w:bCs/>
                <w:color w:val="57585B"/>
              </w:rPr>
              <w:t>1.3.2</w:t>
            </w:r>
            <w:r w:rsidRPr="00731EDC">
              <w:rPr>
                <w:b/>
                <w:bCs/>
                <w:color w:val="57585B"/>
              </w:rPr>
              <w:tab/>
            </w:r>
            <w:r w:rsidRPr="00263964">
              <w:rPr>
                <w:color w:val="57585B"/>
              </w:rPr>
              <w:t xml:space="preserve">Make suicidal risk assessments and work with emergency </w:t>
            </w:r>
          </w:p>
          <w:p w14:paraId="5435B531" w14:textId="151EEB6E" w:rsidR="007C0554" w:rsidRPr="00263964" w:rsidRDefault="007C0554" w:rsidP="001E69C3">
            <w:pPr>
              <w:rPr>
                <w:color w:val="57585B"/>
              </w:rPr>
            </w:pPr>
            <w:r w:rsidRPr="00263964">
              <w:rPr>
                <w:color w:val="57585B"/>
              </w:rPr>
              <w:t>situations.</w:t>
            </w:r>
          </w:p>
          <w:p w14:paraId="77F5D5B2" w14:textId="3364FE08" w:rsidR="00761801" w:rsidRPr="00263964" w:rsidRDefault="003E789A" w:rsidP="001E69C3">
            <w:pPr>
              <w:rPr>
                <w:color w:val="57585B"/>
              </w:rPr>
            </w:pPr>
            <w:r w:rsidRPr="00731EDC">
              <w:rPr>
                <w:b/>
                <w:bCs/>
                <w:color w:val="57585B"/>
              </w:rPr>
              <w:t>2.1.2</w:t>
            </w:r>
            <w:r w:rsidRPr="00263964">
              <w:rPr>
                <w:color w:val="57585B"/>
              </w:rPr>
              <w:t xml:space="preserve">     Establish the boundaries of the counselling relationship within specific agency settings</w:t>
            </w:r>
          </w:p>
          <w:p w14:paraId="000CAF62" w14:textId="16FA68A9" w:rsidR="004F3FE2" w:rsidRPr="00263964" w:rsidRDefault="004F3FE2" w:rsidP="001E69C3">
            <w:pPr>
              <w:rPr>
                <w:color w:val="57585B"/>
              </w:rPr>
            </w:pPr>
            <w:r w:rsidRPr="00731EDC">
              <w:rPr>
                <w:b/>
                <w:bCs/>
                <w:color w:val="57585B"/>
              </w:rPr>
              <w:t>4.1.1</w:t>
            </w:r>
            <w:r w:rsidRPr="00263964">
              <w:rPr>
                <w:color w:val="57585B"/>
              </w:rPr>
              <w:t xml:space="preserve">     Enable clients to explore their attitu</w:t>
            </w:r>
            <w:r w:rsidR="0074467B" w:rsidRPr="00263964">
              <w:rPr>
                <w:color w:val="57585B"/>
              </w:rPr>
              <w:t>des to and expectations of counselling within specific agency settings</w:t>
            </w:r>
          </w:p>
          <w:p w14:paraId="53E46BF1" w14:textId="31CD948B" w:rsidR="0074467B" w:rsidRPr="00263964" w:rsidRDefault="0074467B" w:rsidP="001E69C3">
            <w:pPr>
              <w:rPr>
                <w:color w:val="57585B"/>
              </w:rPr>
            </w:pPr>
            <w:r w:rsidRPr="00731EDC">
              <w:rPr>
                <w:b/>
                <w:bCs/>
                <w:color w:val="57585B"/>
              </w:rPr>
              <w:t>4.1.2</w:t>
            </w:r>
            <w:r w:rsidRPr="00263964">
              <w:rPr>
                <w:color w:val="57585B"/>
              </w:rPr>
              <w:t xml:space="preserve">     </w:t>
            </w:r>
            <w:r w:rsidR="007D4F68" w:rsidRPr="00263964">
              <w:rPr>
                <w:color w:val="57585B"/>
              </w:rPr>
              <w:t>Negotiate a shared agreement for the counselling work</w:t>
            </w:r>
          </w:p>
          <w:p w14:paraId="3CC7142D" w14:textId="2E3F7977" w:rsidR="007D4F68" w:rsidRPr="00263964" w:rsidRDefault="00510867" w:rsidP="001E69C3">
            <w:pPr>
              <w:rPr>
                <w:color w:val="57585B"/>
              </w:rPr>
            </w:pPr>
            <w:r w:rsidRPr="00731EDC">
              <w:rPr>
                <w:b/>
                <w:bCs/>
                <w:color w:val="57585B"/>
              </w:rPr>
              <w:t>4.1.3</w:t>
            </w:r>
            <w:r w:rsidRPr="00263964">
              <w:rPr>
                <w:color w:val="57585B"/>
              </w:rPr>
              <w:t xml:space="preserve">     </w:t>
            </w:r>
            <w:r w:rsidR="00DB5B2F" w:rsidRPr="00263964">
              <w:rPr>
                <w:color w:val="57585B"/>
              </w:rPr>
              <w:t>Regularly review the working agreement with clients</w:t>
            </w:r>
          </w:p>
          <w:p w14:paraId="1543928F" w14:textId="430BA2E7" w:rsidR="00F9408A" w:rsidRPr="00263964" w:rsidRDefault="00F9408A" w:rsidP="001E69C3">
            <w:pPr>
              <w:rPr>
                <w:color w:val="57585B"/>
              </w:rPr>
            </w:pPr>
            <w:r w:rsidRPr="00731EDC">
              <w:rPr>
                <w:b/>
                <w:bCs/>
                <w:color w:val="57585B"/>
              </w:rPr>
              <w:t>4.1.</w:t>
            </w:r>
            <w:r w:rsidR="002E59F0" w:rsidRPr="00731EDC">
              <w:rPr>
                <w:b/>
                <w:bCs/>
                <w:color w:val="57585B"/>
              </w:rPr>
              <w:t>4</w:t>
            </w:r>
            <w:r w:rsidRPr="00263964">
              <w:rPr>
                <w:color w:val="57585B"/>
              </w:rPr>
              <w:t xml:space="preserve">     Reflect on the different ways of offering counselling</w:t>
            </w:r>
          </w:p>
          <w:p w14:paraId="4742E6D3" w14:textId="77777777" w:rsidR="008961D0" w:rsidRPr="00263964" w:rsidRDefault="008961D0" w:rsidP="001E69C3">
            <w:pPr>
              <w:rPr>
                <w:color w:val="57585B"/>
              </w:rPr>
            </w:pPr>
          </w:p>
          <w:p w14:paraId="61310CCB" w14:textId="24587A09" w:rsidR="00316023" w:rsidRPr="00263964" w:rsidRDefault="00316023" w:rsidP="001E69C3">
            <w:pPr>
              <w:rPr>
                <w:b/>
                <w:bCs/>
                <w:color w:val="57585B"/>
              </w:rPr>
            </w:pPr>
            <w:r w:rsidRPr="00263964">
              <w:rPr>
                <w:b/>
                <w:bCs/>
                <w:color w:val="57585B"/>
              </w:rPr>
              <w:t>CW,</w:t>
            </w:r>
            <w:r w:rsidR="00FB2BA7" w:rsidRPr="00263964">
              <w:rPr>
                <w:b/>
                <w:bCs/>
                <w:color w:val="57585B"/>
              </w:rPr>
              <w:t xml:space="preserve"> </w:t>
            </w:r>
            <w:r w:rsidR="003E0F70" w:rsidRPr="00263964">
              <w:rPr>
                <w:b/>
                <w:bCs/>
                <w:color w:val="57585B"/>
              </w:rPr>
              <w:t>CS,</w:t>
            </w:r>
            <w:r w:rsidR="00A532D2" w:rsidRPr="00263964">
              <w:rPr>
                <w:b/>
                <w:bCs/>
                <w:color w:val="57585B"/>
              </w:rPr>
              <w:t xml:space="preserve"> </w:t>
            </w:r>
            <w:r w:rsidR="00A32EFA" w:rsidRPr="00263964">
              <w:rPr>
                <w:b/>
                <w:bCs/>
                <w:color w:val="57585B"/>
              </w:rPr>
              <w:t>GTS</w:t>
            </w:r>
          </w:p>
          <w:p w14:paraId="3D2A6D0D" w14:textId="2D02539F" w:rsidR="00316023" w:rsidRPr="00263964" w:rsidRDefault="00316023" w:rsidP="001E69C3">
            <w:pPr>
              <w:rPr>
                <w:color w:val="57585B"/>
              </w:rPr>
            </w:pPr>
          </w:p>
        </w:tc>
      </w:tr>
      <w:tr w:rsidR="007C0554" w:rsidRPr="00DB712F" w14:paraId="0C8CD743" w14:textId="77777777" w:rsidTr="000E1041">
        <w:trPr>
          <w:trHeight w:val="630"/>
        </w:trPr>
        <w:tc>
          <w:tcPr>
            <w:tcW w:w="4223" w:type="dxa"/>
            <w:shd w:val="clear" w:color="auto" w:fill="ECECEE"/>
            <w:hideMark/>
          </w:tcPr>
          <w:p w14:paraId="3C4EBA7C" w14:textId="77777777" w:rsidR="007C0554" w:rsidRPr="00263964" w:rsidRDefault="007C0554">
            <w:pPr>
              <w:rPr>
                <w:b/>
                <w:bCs/>
                <w:color w:val="57585B"/>
              </w:rPr>
            </w:pPr>
            <w:proofErr w:type="gramStart"/>
            <w:r w:rsidRPr="00263964">
              <w:rPr>
                <w:b/>
                <w:bCs/>
                <w:color w:val="57585B"/>
              </w:rPr>
              <w:t>2.2.A  Ability</w:t>
            </w:r>
            <w:proofErr w:type="gramEnd"/>
            <w:r w:rsidRPr="00263964">
              <w:rPr>
                <w:b/>
                <w:bCs/>
                <w:color w:val="57585B"/>
              </w:rPr>
              <w:t xml:space="preserve"> to establish agreement on the therapeutic work which attends to the needs of the client or patient, the skills of the therapist and the time available</w:t>
            </w:r>
          </w:p>
          <w:p w14:paraId="11764163" w14:textId="16D279B6" w:rsidR="002D5949" w:rsidRPr="00263964" w:rsidRDefault="002D5949">
            <w:pPr>
              <w:rPr>
                <w:b/>
                <w:bCs/>
                <w:color w:val="57585B"/>
              </w:rPr>
            </w:pPr>
          </w:p>
        </w:tc>
        <w:tc>
          <w:tcPr>
            <w:tcW w:w="10915" w:type="dxa"/>
            <w:shd w:val="clear" w:color="auto" w:fill="ECECEE"/>
            <w:noWrap/>
            <w:hideMark/>
          </w:tcPr>
          <w:p w14:paraId="76D2D2F7" w14:textId="2681C281" w:rsidR="008E311A" w:rsidRPr="00263964" w:rsidRDefault="008E311A" w:rsidP="00DB712F">
            <w:pPr>
              <w:rPr>
                <w:color w:val="57585B"/>
              </w:rPr>
            </w:pPr>
            <w:r w:rsidRPr="00585E7F">
              <w:rPr>
                <w:b/>
                <w:bCs/>
                <w:color w:val="57585B"/>
              </w:rPr>
              <w:t xml:space="preserve">1.2.4 </w:t>
            </w:r>
            <w:r w:rsidRPr="00585E7F">
              <w:rPr>
                <w:b/>
                <w:bCs/>
                <w:color w:val="57585B"/>
              </w:rPr>
              <w:tab/>
            </w:r>
            <w:r w:rsidRPr="00263964">
              <w:rPr>
                <w:color w:val="57585B"/>
              </w:rPr>
              <w:t>Use client assessment to inform the counselling work</w:t>
            </w:r>
          </w:p>
          <w:p w14:paraId="740FE07D" w14:textId="7536FD34" w:rsidR="0010390C" w:rsidRPr="00263964" w:rsidRDefault="0010390C" w:rsidP="008E311A">
            <w:pPr>
              <w:rPr>
                <w:color w:val="57585B"/>
              </w:rPr>
            </w:pPr>
          </w:p>
          <w:p w14:paraId="76DAADB6" w14:textId="0F7AC623" w:rsidR="008E311A" w:rsidRPr="00263964" w:rsidRDefault="008E311A" w:rsidP="008E311A">
            <w:pPr>
              <w:rPr>
                <w:color w:val="57585B"/>
              </w:rPr>
            </w:pPr>
            <w:r w:rsidRPr="00585E7F">
              <w:rPr>
                <w:b/>
                <w:bCs/>
                <w:color w:val="57585B"/>
              </w:rPr>
              <w:t>2.1.2</w:t>
            </w:r>
            <w:r w:rsidRPr="00263964">
              <w:rPr>
                <w:color w:val="57585B"/>
              </w:rPr>
              <w:t xml:space="preserve">     Establish the boundaries of the counselling relationship within specific agency settings</w:t>
            </w:r>
          </w:p>
          <w:p w14:paraId="3E47204B" w14:textId="77777777" w:rsidR="008E311A" w:rsidRPr="00263964" w:rsidRDefault="008E311A" w:rsidP="008E311A">
            <w:pPr>
              <w:rPr>
                <w:color w:val="57585B"/>
              </w:rPr>
            </w:pPr>
            <w:r w:rsidRPr="00585E7F">
              <w:rPr>
                <w:b/>
                <w:bCs/>
                <w:color w:val="57585B"/>
              </w:rPr>
              <w:t>4.1.1</w:t>
            </w:r>
            <w:r w:rsidRPr="00263964">
              <w:rPr>
                <w:color w:val="57585B"/>
              </w:rPr>
              <w:t xml:space="preserve">     Enable clients to explore their attitudes to and expectations of counselling within specific agency settings</w:t>
            </w:r>
          </w:p>
          <w:p w14:paraId="49AEBCC8" w14:textId="77777777" w:rsidR="008E311A" w:rsidRPr="00263964" w:rsidRDefault="008E311A" w:rsidP="008E311A">
            <w:pPr>
              <w:rPr>
                <w:color w:val="57585B"/>
              </w:rPr>
            </w:pPr>
            <w:r w:rsidRPr="00585E7F">
              <w:rPr>
                <w:b/>
                <w:bCs/>
                <w:color w:val="57585B"/>
              </w:rPr>
              <w:t>4.1.2</w:t>
            </w:r>
            <w:r w:rsidRPr="00263964">
              <w:rPr>
                <w:color w:val="57585B"/>
              </w:rPr>
              <w:t xml:space="preserve">     Negotiate a shared agreement for the counselling work</w:t>
            </w:r>
          </w:p>
          <w:p w14:paraId="7B344604" w14:textId="77777777" w:rsidR="008E311A" w:rsidRPr="00263964" w:rsidRDefault="008E311A" w:rsidP="00DB712F">
            <w:pPr>
              <w:rPr>
                <w:color w:val="57585B"/>
              </w:rPr>
            </w:pPr>
          </w:p>
          <w:p w14:paraId="3D7E7748" w14:textId="77777777" w:rsidR="00316023" w:rsidRPr="00263964" w:rsidRDefault="00316023" w:rsidP="00316023">
            <w:pPr>
              <w:rPr>
                <w:b/>
                <w:bCs/>
                <w:color w:val="57585B"/>
              </w:rPr>
            </w:pPr>
            <w:r w:rsidRPr="00263964">
              <w:rPr>
                <w:b/>
                <w:bCs/>
                <w:color w:val="57585B"/>
              </w:rPr>
              <w:t>CW</w:t>
            </w:r>
          </w:p>
          <w:p w14:paraId="00B72180" w14:textId="714E663C" w:rsidR="00926BFF" w:rsidRPr="00263964" w:rsidRDefault="00926BFF" w:rsidP="00316023">
            <w:pPr>
              <w:rPr>
                <w:b/>
                <w:bCs/>
                <w:color w:val="57585B"/>
              </w:rPr>
            </w:pPr>
          </w:p>
        </w:tc>
      </w:tr>
      <w:tr w:rsidR="007C0554" w:rsidRPr="00DB712F" w14:paraId="4DCEC602" w14:textId="77777777" w:rsidTr="000E1041">
        <w:trPr>
          <w:trHeight w:val="1260"/>
        </w:trPr>
        <w:tc>
          <w:tcPr>
            <w:tcW w:w="4223" w:type="dxa"/>
            <w:shd w:val="clear" w:color="auto" w:fill="ECECEE"/>
            <w:hideMark/>
          </w:tcPr>
          <w:p w14:paraId="113FA1EE" w14:textId="7D2B8A9B" w:rsidR="007C0554" w:rsidRPr="00263964" w:rsidRDefault="007C0554">
            <w:pPr>
              <w:rPr>
                <w:b/>
                <w:bCs/>
                <w:color w:val="57585B"/>
              </w:rPr>
            </w:pPr>
            <w:proofErr w:type="gramStart"/>
            <w:r w:rsidRPr="00263964">
              <w:rPr>
                <w:b/>
                <w:bCs/>
                <w:color w:val="57585B"/>
              </w:rPr>
              <w:lastRenderedPageBreak/>
              <w:t>2.3.A  Ability</w:t>
            </w:r>
            <w:proofErr w:type="gramEnd"/>
            <w:r w:rsidRPr="00263964">
              <w:rPr>
                <w:b/>
                <w:bCs/>
                <w:color w:val="57585B"/>
              </w:rPr>
              <w:t xml:space="preserve"> to recognise own professional limitations, and in collaboration with clients or patients and other professionals as appropriate, manage the process of referral during assessment and throughout therapy</w:t>
            </w:r>
          </w:p>
        </w:tc>
        <w:tc>
          <w:tcPr>
            <w:tcW w:w="10915" w:type="dxa"/>
            <w:shd w:val="clear" w:color="auto" w:fill="ECECEE"/>
            <w:hideMark/>
          </w:tcPr>
          <w:p w14:paraId="00D428BF" w14:textId="322569EC" w:rsidR="007C0554" w:rsidRPr="00263964" w:rsidRDefault="007C0554" w:rsidP="00A33DE3">
            <w:pPr>
              <w:rPr>
                <w:color w:val="57585B"/>
              </w:rPr>
            </w:pPr>
            <w:r w:rsidRPr="00585E7F">
              <w:rPr>
                <w:b/>
                <w:bCs/>
                <w:color w:val="57585B"/>
              </w:rPr>
              <w:t>1.2.3</w:t>
            </w:r>
            <w:r w:rsidRPr="00585E7F">
              <w:rPr>
                <w:b/>
                <w:bCs/>
                <w:color w:val="57585B"/>
              </w:rPr>
              <w:tab/>
            </w:r>
            <w:r w:rsidRPr="00263964">
              <w:rPr>
                <w:color w:val="57585B"/>
              </w:rPr>
              <w:t>Use professional skills to work with others</w:t>
            </w:r>
          </w:p>
          <w:p w14:paraId="3958DA67" w14:textId="5B02A503" w:rsidR="007C0554" w:rsidRPr="00263964" w:rsidRDefault="007C0554" w:rsidP="00A33DE3">
            <w:pPr>
              <w:rPr>
                <w:color w:val="57585B"/>
              </w:rPr>
            </w:pPr>
            <w:r w:rsidRPr="00585E7F">
              <w:rPr>
                <w:b/>
                <w:bCs/>
                <w:color w:val="57585B"/>
              </w:rPr>
              <w:t>1.3.1</w:t>
            </w:r>
            <w:r w:rsidRPr="00585E7F">
              <w:rPr>
                <w:b/>
                <w:bCs/>
                <w:color w:val="57585B"/>
              </w:rPr>
              <w:tab/>
            </w:r>
            <w:r w:rsidRPr="00263964">
              <w:rPr>
                <w:color w:val="57585B"/>
              </w:rPr>
              <w:t>Monitor limits of proficiency and fitness to practise</w:t>
            </w:r>
          </w:p>
          <w:p w14:paraId="40604EAC" w14:textId="77777777" w:rsidR="007C0554" w:rsidRPr="00263964" w:rsidRDefault="007C0554" w:rsidP="007C0554">
            <w:pPr>
              <w:rPr>
                <w:color w:val="57585B"/>
              </w:rPr>
            </w:pPr>
            <w:r w:rsidRPr="00585E7F">
              <w:rPr>
                <w:b/>
                <w:bCs/>
                <w:color w:val="57585B"/>
              </w:rPr>
              <w:t>1.3.3</w:t>
            </w:r>
            <w:r w:rsidRPr="00585E7F">
              <w:rPr>
                <w:b/>
                <w:bCs/>
                <w:color w:val="57585B"/>
              </w:rPr>
              <w:tab/>
            </w:r>
            <w:r w:rsidRPr="00263964">
              <w:rPr>
                <w:color w:val="57585B"/>
              </w:rPr>
              <w:t>Support referral where appropriate</w:t>
            </w:r>
          </w:p>
          <w:p w14:paraId="0D151942" w14:textId="77777777" w:rsidR="007C0554" w:rsidRPr="00263964" w:rsidRDefault="007C0554" w:rsidP="007C0554">
            <w:pPr>
              <w:rPr>
                <w:color w:val="57585B"/>
              </w:rPr>
            </w:pPr>
            <w:r w:rsidRPr="00585E7F">
              <w:rPr>
                <w:b/>
                <w:bCs/>
                <w:color w:val="57585B"/>
              </w:rPr>
              <w:t>6.2.3</w:t>
            </w:r>
            <w:r w:rsidRPr="00585E7F">
              <w:rPr>
                <w:b/>
                <w:bCs/>
                <w:color w:val="57585B"/>
              </w:rPr>
              <w:tab/>
            </w:r>
            <w:r w:rsidRPr="00263964">
              <w:rPr>
                <w:color w:val="57585B"/>
              </w:rPr>
              <w:t>Use clinical supervision to identify clients with severe mental health problems and support the referral process</w:t>
            </w:r>
          </w:p>
          <w:p w14:paraId="2DBC78D4" w14:textId="24F80C4A" w:rsidR="00AB704F" w:rsidRPr="00263964" w:rsidRDefault="00AB704F" w:rsidP="007C0554">
            <w:pPr>
              <w:rPr>
                <w:color w:val="57585B"/>
              </w:rPr>
            </w:pPr>
            <w:r w:rsidRPr="00585E7F">
              <w:rPr>
                <w:b/>
                <w:bCs/>
                <w:color w:val="57585B"/>
              </w:rPr>
              <w:t>7.2.1</w:t>
            </w:r>
            <w:r w:rsidRPr="00263964">
              <w:rPr>
                <w:color w:val="57585B"/>
              </w:rPr>
              <w:t xml:space="preserve">     </w:t>
            </w:r>
            <w:r w:rsidR="001C18E4" w:rsidRPr="00263964">
              <w:rPr>
                <w:color w:val="57585B"/>
              </w:rPr>
              <w:t>Reflect on and evaluate the effectiveness of own counselling work in agency settings</w:t>
            </w:r>
          </w:p>
          <w:p w14:paraId="2DA4EC06" w14:textId="77777777" w:rsidR="008961D0" w:rsidRPr="00263964" w:rsidRDefault="008961D0" w:rsidP="007C0554">
            <w:pPr>
              <w:rPr>
                <w:color w:val="57585B"/>
              </w:rPr>
            </w:pPr>
          </w:p>
          <w:p w14:paraId="10F08A6A" w14:textId="67B50A20" w:rsidR="00316023" w:rsidRPr="00263964" w:rsidRDefault="003E0F70" w:rsidP="007C0554">
            <w:pPr>
              <w:rPr>
                <w:b/>
                <w:bCs/>
                <w:color w:val="57585B"/>
              </w:rPr>
            </w:pPr>
            <w:r w:rsidRPr="00263964">
              <w:rPr>
                <w:b/>
                <w:bCs/>
                <w:color w:val="57585B"/>
              </w:rPr>
              <w:t>CS,</w:t>
            </w:r>
            <w:r w:rsidR="00A32EFA" w:rsidRPr="00263964">
              <w:rPr>
                <w:b/>
                <w:bCs/>
                <w:color w:val="57585B"/>
              </w:rPr>
              <w:t xml:space="preserve"> GTS </w:t>
            </w:r>
          </w:p>
          <w:p w14:paraId="5133DDBF" w14:textId="1B50EBE9" w:rsidR="00A32EFA" w:rsidRPr="00263964" w:rsidRDefault="00A32EFA" w:rsidP="007C0554">
            <w:pPr>
              <w:rPr>
                <w:color w:val="57585B"/>
              </w:rPr>
            </w:pPr>
          </w:p>
        </w:tc>
      </w:tr>
      <w:tr w:rsidR="007C0554" w:rsidRPr="00DB712F" w14:paraId="379A8A15" w14:textId="77777777" w:rsidTr="000E1041">
        <w:trPr>
          <w:trHeight w:val="630"/>
        </w:trPr>
        <w:tc>
          <w:tcPr>
            <w:tcW w:w="4223" w:type="dxa"/>
            <w:shd w:val="clear" w:color="auto" w:fill="ECECEE"/>
            <w:hideMark/>
          </w:tcPr>
          <w:p w14:paraId="5EB851F4" w14:textId="3F59D12B" w:rsidR="007C0554" w:rsidRPr="00263964" w:rsidRDefault="007C0554">
            <w:pPr>
              <w:rPr>
                <w:b/>
                <w:bCs/>
                <w:color w:val="57585B"/>
              </w:rPr>
            </w:pPr>
            <w:proofErr w:type="gramStart"/>
            <w:r w:rsidRPr="00263964">
              <w:rPr>
                <w:b/>
                <w:bCs/>
                <w:color w:val="57585B"/>
              </w:rPr>
              <w:t>2.4.A  Ability</w:t>
            </w:r>
            <w:proofErr w:type="gramEnd"/>
            <w:r w:rsidRPr="00263964">
              <w:rPr>
                <w:b/>
                <w:bCs/>
                <w:color w:val="57585B"/>
              </w:rPr>
              <w:t xml:space="preserve"> to assess the client’s or patient’s suitability for technologically mediated therapy</w:t>
            </w:r>
          </w:p>
        </w:tc>
        <w:tc>
          <w:tcPr>
            <w:tcW w:w="10915" w:type="dxa"/>
            <w:shd w:val="clear" w:color="auto" w:fill="ECECEE"/>
            <w:hideMark/>
          </w:tcPr>
          <w:p w14:paraId="689E8D6E" w14:textId="6E225C95" w:rsidR="007C0554" w:rsidRPr="00263964" w:rsidRDefault="007C0554" w:rsidP="00A33DE3">
            <w:pPr>
              <w:rPr>
                <w:color w:val="57585B"/>
              </w:rPr>
            </w:pPr>
            <w:r w:rsidRPr="00585E7F">
              <w:rPr>
                <w:b/>
                <w:bCs/>
                <w:color w:val="57585B"/>
              </w:rPr>
              <w:t xml:space="preserve">1.2.4 </w:t>
            </w:r>
            <w:r w:rsidRPr="00585E7F">
              <w:rPr>
                <w:b/>
                <w:bCs/>
                <w:color w:val="57585B"/>
              </w:rPr>
              <w:tab/>
            </w:r>
            <w:r w:rsidRPr="00263964">
              <w:rPr>
                <w:color w:val="57585B"/>
              </w:rPr>
              <w:t>Use client assessment to inform the counselling work</w:t>
            </w:r>
          </w:p>
          <w:p w14:paraId="5F325495" w14:textId="77777777" w:rsidR="007C0554" w:rsidRPr="00263964" w:rsidRDefault="007C0554" w:rsidP="00A33DE3">
            <w:pPr>
              <w:rPr>
                <w:color w:val="57585B"/>
              </w:rPr>
            </w:pPr>
            <w:r w:rsidRPr="00585E7F">
              <w:rPr>
                <w:b/>
                <w:bCs/>
                <w:color w:val="57585B"/>
              </w:rPr>
              <w:t>3.3.1</w:t>
            </w:r>
            <w:r w:rsidRPr="00585E7F">
              <w:rPr>
                <w:b/>
                <w:bCs/>
                <w:color w:val="57585B"/>
              </w:rPr>
              <w:tab/>
            </w:r>
            <w:r w:rsidRPr="00263964">
              <w:rPr>
                <w:color w:val="57585B"/>
              </w:rPr>
              <w:t>Reflect on diversity issues which impact on clients accessing counselling within agency settings</w:t>
            </w:r>
          </w:p>
          <w:p w14:paraId="5CB882F8" w14:textId="77777777" w:rsidR="008961D0" w:rsidRPr="00263964" w:rsidRDefault="008961D0" w:rsidP="00A33DE3">
            <w:pPr>
              <w:rPr>
                <w:color w:val="57585B"/>
              </w:rPr>
            </w:pPr>
          </w:p>
          <w:p w14:paraId="7019E843" w14:textId="2752510F" w:rsidR="00FB2BA7" w:rsidRPr="00263964" w:rsidRDefault="00FB2BA7" w:rsidP="00A33DE3">
            <w:pPr>
              <w:rPr>
                <w:b/>
                <w:bCs/>
                <w:color w:val="57585B"/>
              </w:rPr>
            </w:pPr>
            <w:r w:rsidRPr="00263964">
              <w:rPr>
                <w:b/>
                <w:bCs/>
                <w:color w:val="57585B"/>
              </w:rPr>
              <w:t>CW</w:t>
            </w:r>
          </w:p>
          <w:p w14:paraId="602CF407" w14:textId="25A49E9D" w:rsidR="002D5949" w:rsidRPr="00263964" w:rsidRDefault="002D5949" w:rsidP="00A33DE3">
            <w:pPr>
              <w:rPr>
                <w:color w:val="57585B"/>
              </w:rPr>
            </w:pPr>
          </w:p>
        </w:tc>
      </w:tr>
      <w:tr w:rsidR="007C0554" w:rsidRPr="00DB712F" w14:paraId="45E9593B" w14:textId="77777777" w:rsidTr="000E1041">
        <w:trPr>
          <w:trHeight w:val="630"/>
        </w:trPr>
        <w:tc>
          <w:tcPr>
            <w:tcW w:w="4223" w:type="dxa"/>
            <w:shd w:val="clear" w:color="auto" w:fill="ECECEE"/>
            <w:hideMark/>
          </w:tcPr>
          <w:p w14:paraId="46345A78" w14:textId="77777777" w:rsidR="007C0554" w:rsidRPr="00263964" w:rsidRDefault="007C0554">
            <w:pPr>
              <w:rPr>
                <w:b/>
                <w:bCs/>
                <w:color w:val="57585B"/>
              </w:rPr>
            </w:pPr>
            <w:proofErr w:type="gramStart"/>
            <w:r w:rsidRPr="00263964">
              <w:rPr>
                <w:b/>
                <w:bCs/>
                <w:color w:val="57585B"/>
              </w:rPr>
              <w:t>2.5.A  Ability</w:t>
            </w:r>
            <w:proofErr w:type="gramEnd"/>
            <w:r w:rsidRPr="00263964">
              <w:rPr>
                <w:b/>
                <w:bCs/>
                <w:color w:val="57585B"/>
              </w:rPr>
              <w:t xml:space="preserve"> to draw upon knowledge of common mental health problems and symptoms of psychological distress (with due understanding of cultural norms) during assessment and throughout therapy</w:t>
            </w:r>
          </w:p>
          <w:p w14:paraId="0659E643" w14:textId="5F55AF26" w:rsidR="002D5949" w:rsidRPr="00263964" w:rsidRDefault="002D5949">
            <w:pPr>
              <w:rPr>
                <w:b/>
                <w:bCs/>
                <w:color w:val="57585B"/>
              </w:rPr>
            </w:pPr>
          </w:p>
        </w:tc>
        <w:tc>
          <w:tcPr>
            <w:tcW w:w="10915" w:type="dxa"/>
            <w:shd w:val="clear" w:color="auto" w:fill="ECECEE"/>
            <w:hideMark/>
          </w:tcPr>
          <w:p w14:paraId="4C6AB27F" w14:textId="4A847999" w:rsidR="00753E4B" w:rsidRPr="00263964" w:rsidRDefault="00753E4B" w:rsidP="00A33DE3">
            <w:pPr>
              <w:rPr>
                <w:color w:val="57585B"/>
              </w:rPr>
            </w:pPr>
            <w:r w:rsidRPr="00585E7F">
              <w:rPr>
                <w:b/>
                <w:bCs/>
                <w:color w:val="57585B"/>
              </w:rPr>
              <w:t>1.2.4</w:t>
            </w:r>
            <w:r w:rsidRPr="00263964">
              <w:rPr>
                <w:color w:val="57585B"/>
              </w:rPr>
              <w:t xml:space="preserve">     Use client assessment to inform the counselling work</w:t>
            </w:r>
          </w:p>
          <w:p w14:paraId="6BD419F0" w14:textId="11718E3F" w:rsidR="000C571C" w:rsidRPr="00263964" w:rsidRDefault="00305259" w:rsidP="00A33DE3">
            <w:pPr>
              <w:rPr>
                <w:color w:val="57585B"/>
              </w:rPr>
            </w:pPr>
            <w:r w:rsidRPr="00585E7F">
              <w:rPr>
                <w:b/>
                <w:bCs/>
                <w:color w:val="57585B"/>
              </w:rPr>
              <w:t>3.1.3</w:t>
            </w:r>
            <w:r w:rsidRPr="00263964">
              <w:rPr>
                <w:color w:val="57585B"/>
              </w:rPr>
              <w:t xml:space="preserve">     Demonstrate sensitivity to diversity issues with individual clients</w:t>
            </w:r>
          </w:p>
          <w:p w14:paraId="1DCE3086" w14:textId="1189BAE8" w:rsidR="007C0554" w:rsidRPr="00263964" w:rsidRDefault="007C0554" w:rsidP="00A33DE3">
            <w:pPr>
              <w:rPr>
                <w:color w:val="57585B"/>
              </w:rPr>
            </w:pPr>
            <w:r w:rsidRPr="00585E7F">
              <w:rPr>
                <w:b/>
                <w:bCs/>
                <w:color w:val="57585B"/>
              </w:rPr>
              <w:t>6.2.1</w:t>
            </w:r>
            <w:r w:rsidRPr="00585E7F">
              <w:rPr>
                <w:b/>
                <w:bCs/>
                <w:color w:val="57585B"/>
              </w:rPr>
              <w:tab/>
            </w:r>
            <w:r w:rsidRPr="00263964">
              <w:rPr>
                <w:color w:val="57585B"/>
              </w:rPr>
              <w:t>Understand and work with common life problems and obstacles to well-being</w:t>
            </w:r>
          </w:p>
          <w:p w14:paraId="2AEDB333" w14:textId="77777777" w:rsidR="007C0554" w:rsidRPr="00263964" w:rsidRDefault="007C0554" w:rsidP="00A33DE3">
            <w:pPr>
              <w:rPr>
                <w:color w:val="57585B"/>
              </w:rPr>
            </w:pPr>
            <w:r w:rsidRPr="00585E7F">
              <w:rPr>
                <w:b/>
                <w:bCs/>
                <w:color w:val="57585B"/>
              </w:rPr>
              <w:t>6.2.2</w:t>
            </w:r>
            <w:r w:rsidRPr="00585E7F">
              <w:rPr>
                <w:b/>
                <w:bCs/>
                <w:color w:val="57585B"/>
              </w:rPr>
              <w:tab/>
            </w:r>
            <w:r w:rsidRPr="00263964">
              <w:rPr>
                <w:color w:val="57585B"/>
              </w:rPr>
              <w:t>Understand and work with common mental health problems</w:t>
            </w:r>
          </w:p>
          <w:p w14:paraId="704C51C8" w14:textId="77777777" w:rsidR="008961D0" w:rsidRPr="00263964" w:rsidRDefault="008961D0" w:rsidP="00A33DE3">
            <w:pPr>
              <w:rPr>
                <w:color w:val="57585B"/>
              </w:rPr>
            </w:pPr>
          </w:p>
          <w:p w14:paraId="41E33EB4" w14:textId="1BFC615A" w:rsidR="00FB2BA7" w:rsidRPr="00263964" w:rsidRDefault="00FB2BA7" w:rsidP="00FB2BA7">
            <w:pPr>
              <w:rPr>
                <w:b/>
                <w:bCs/>
                <w:color w:val="57585B"/>
              </w:rPr>
            </w:pPr>
            <w:r w:rsidRPr="00263964">
              <w:rPr>
                <w:b/>
                <w:bCs/>
                <w:color w:val="57585B"/>
              </w:rPr>
              <w:t>CW</w:t>
            </w:r>
          </w:p>
        </w:tc>
      </w:tr>
      <w:tr w:rsidR="007C0554" w:rsidRPr="00DB712F" w14:paraId="639CE4DD" w14:textId="77777777" w:rsidTr="000E1041">
        <w:trPr>
          <w:trHeight w:val="630"/>
        </w:trPr>
        <w:tc>
          <w:tcPr>
            <w:tcW w:w="4223" w:type="dxa"/>
            <w:shd w:val="clear" w:color="auto" w:fill="ECECEE"/>
            <w:hideMark/>
          </w:tcPr>
          <w:p w14:paraId="71C99E08" w14:textId="77777777" w:rsidR="007C0554" w:rsidRPr="00263964" w:rsidRDefault="007C0554">
            <w:pPr>
              <w:rPr>
                <w:b/>
                <w:bCs/>
                <w:color w:val="57585B"/>
              </w:rPr>
            </w:pPr>
            <w:proofErr w:type="gramStart"/>
            <w:r w:rsidRPr="00263964">
              <w:rPr>
                <w:b/>
                <w:bCs/>
                <w:color w:val="57585B"/>
              </w:rPr>
              <w:t>2.6.A  Ability</w:t>
            </w:r>
            <w:proofErr w:type="gramEnd"/>
            <w:r w:rsidRPr="00263964">
              <w:rPr>
                <w:b/>
                <w:bCs/>
                <w:color w:val="57585B"/>
              </w:rPr>
              <w:t xml:space="preserve"> to understand core issues relating to the role of psychiatric drugs, dependence and withdrawal and the implications these have for clients or patients in therapy</w:t>
            </w:r>
          </w:p>
          <w:p w14:paraId="3AF12B33" w14:textId="4B0D544F" w:rsidR="002D5949" w:rsidRPr="00263964" w:rsidRDefault="002D5949">
            <w:pPr>
              <w:rPr>
                <w:b/>
                <w:bCs/>
                <w:color w:val="57585B"/>
              </w:rPr>
            </w:pPr>
          </w:p>
        </w:tc>
        <w:tc>
          <w:tcPr>
            <w:tcW w:w="10915" w:type="dxa"/>
            <w:shd w:val="clear" w:color="auto" w:fill="ECECEE"/>
            <w:noWrap/>
            <w:hideMark/>
          </w:tcPr>
          <w:p w14:paraId="22C9D1B0" w14:textId="77777777" w:rsidR="00C26519" w:rsidRPr="00263964" w:rsidRDefault="00C26519" w:rsidP="00C26519">
            <w:pPr>
              <w:rPr>
                <w:color w:val="57585B"/>
              </w:rPr>
            </w:pPr>
            <w:r w:rsidRPr="00585E7F">
              <w:rPr>
                <w:b/>
                <w:bCs/>
                <w:color w:val="57585B"/>
              </w:rPr>
              <w:t>6.2.1</w:t>
            </w:r>
            <w:r w:rsidRPr="00585E7F">
              <w:rPr>
                <w:b/>
                <w:bCs/>
                <w:color w:val="57585B"/>
              </w:rPr>
              <w:tab/>
            </w:r>
            <w:r w:rsidRPr="00263964">
              <w:rPr>
                <w:color w:val="57585B"/>
              </w:rPr>
              <w:t>Understand and work with common life problems and obstacles to well-being</w:t>
            </w:r>
          </w:p>
          <w:p w14:paraId="75045217" w14:textId="64201789" w:rsidR="00C26519" w:rsidRPr="00263964" w:rsidRDefault="00C26519" w:rsidP="00DB712F">
            <w:pPr>
              <w:rPr>
                <w:color w:val="57585B"/>
              </w:rPr>
            </w:pPr>
            <w:r w:rsidRPr="00585E7F">
              <w:rPr>
                <w:b/>
                <w:bCs/>
                <w:color w:val="57585B"/>
              </w:rPr>
              <w:t>6.2.2</w:t>
            </w:r>
            <w:r w:rsidRPr="00585E7F">
              <w:rPr>
                <w:b/>
                <w:bCs/>
                <w:color w:val="57585B"/>
              </w:rPr>
              <w:tab/>
            </w:r>
            <w:r w:rsidRPr="00263964">
              <w:rPr>
                <w:color w:val="57585B"/>
              </w:rPr>
              <w:t>Understand and work with common mental health problems</w:t>
            </w:r>
          </w:p>
          <w:p w14:paraId="6FA902BE" w14:textId="471B1513" w:rsidR="007C0554" w:rsidRPr="00263964" w:rsidRDefault="007C0554" w:rsidP="00DB712F">
            <w:pPr>
              <w:rPr>
                <w:color w:val="57585B"/>
              </w:rPr>
            </w:pPr>
            <w:r w:rsidRPr="00585E7F">
              <w:rPr>
                <w:b/>
                <w:bCs/>
                <w:color w:val="57585B"/>
              </w:rPr>
              <w:t>6.2.4</w:t>
            </w:r>
            <w:r w:rsidRPr="00585E7F">
              <w:rPr>
                <w:b/>
                <w:bCs/>
                <w:color w:val="57585B"/>
              </w:rPr>
              <w:tab/>
            </w:r>
            <w:r w:rsidRPr="00263964">
              <w:rPr>
                <w:color w:val="57585B"/>
              </w:rPr>
              <w:t>Reflect on different approaches to understanding mental health</w:t>
            </w:r>
          </w:p>
          <w:p w14:paraId="03237914" w14:textId="77777777" w:rsidR="008961D0" w:rsidRPr="00263964" w:rsidRDefault="008961D0" w:rsidP="00DB712F">
            <w:pPr>
              <w:rPr>
                <w:color w:val="57585B"/>
              </w:rPr>
            </w:pPr>
          </w:p>
          <w:p w14:paraId="635E371A" w14:textId="77777777" w:rsidR="00903882" w:rsidRPr="00263964" w:rsidRDefault="00903882" w:rsidP="00DB712F">
            <w:pPr>
              <w:rPr>
                <w:b/>
                <w:bCs/>
                <w:color w:val="57585B"/>
              </w:rPr>
            </w:pPr>
            <w:r w:rsidRPr="00263964">
              <w:rPr>
                <w:b/>
                <w:bCs/>
                <w:color w:val="57585B"/>
              </w:rPr>
              <w:t>CS,</w:t>
            </w:r>
            <w:r w:rsidR="00A32EFA" w:rsidRPr="00263964">
              <w:rPr>
                <w:b/>
                <w:bCs/>
                <w:color w:val="57585B"/>
              </w:rPr>
              <w:t xml:space="preserve"> GTS</w:t>
            </w:r>
          </w:p>
          <w:p w14:paraId="511311C0" w14:textId="3C2F7650" w:rsidR="00926BFF" w:rsidRPr="00263964" w:rsidRDefault="00926BFF" w:rsidP="00DB712F">
            <w:pPr>
              <w:rPr>
                <w:b/>
                <w:bCs/>
                <w:color w:val="57585B"/>
              </w:rPr>
            </w:pPr>
          </w:p>
        </w:tc>
      </w:tr>
      <w:tr w:rsidR="007C0554" w:rsidRPr="00DB712F" w14:paraId="7398AA87" w14:textId="77777777" w:rsidTr="000E1041">
        <w:trPr>
          <w:trHeight w:val="630"/>
        </w:trPr>
        <w:tc>
          <w:tcPr>
            <w:tcW w:w="4223" w:type="dxa"/>
            <w:shd w:val="clear" w:color="auto" w:fill="ECECEE"/>
            <w:hideMark/>
          </w:tcPr>
          <w:p w14:paraId="1C6B682E" w14:textId="77777777" w:rsidR="007C0554" w:rsidRPr="00263964" w:rsidRDefault="007C0554">
            <w:pPr>
              <w:rPr>
                <w:b/>
                <w:bCs/>
                <w:color w:val="57585B"/>
              </w:rPr>
            </w:pPr>
            <w:proofErr w:type="gramStart"/>
            <w:r w:rsidRPr="00263964">
              <w:rPr>
                <w:b/>
                <w:bCs/>
                <w:color w:val="57585B"/>
              </w:rPr>
              <w:lastRenderedPageBreak/>
              <w:t>2.7.A  Ability</w:t>
            </w:r>
            <w:proofErr w:type="gramEnd"/>
            <w:r w:rsidRPr="00263964">
              <w:rPr>
                <w:b/>
                <w:bCs/>
                <w:color w:val="57585B"/>
              </w:rPr>
              <w:t xml:space="preserve"> to work within own scope of practice and professional limitations and manage the process of referrals where appropriate</w:t>
            </w:r>
          </w:p>
          <w:p w14:paraId="77C3AF01" w14:textId="639FECB5" w:rsidR="002D5949" w:rsidRPr="00263964" w:rsidRDefault="002D5949">
            <w:pPr>
              <w:rPr>
                <w:b/>
                <w:bCs/>
                <w:color w:val="57585B"/>
              </w:rPr>
            </w:pPr>
          </w:p>
        </w:tc>
        <w:tc>
          <w:tcPr>
            <w:tcW w:w="10915" w:type="dxa"/>
            <w:shd w:val="clear" w:color="auto" w:fill="ECECEE"/>
            <w:hideMark/>
          </w:tcPr>
          <w:p w14:paraId="5135FE26" w14:textId="4DEA7255" w:rsidR="007C0554" w:rsidRPr="00263964" w:rsidRDefault="007C0554" w:rsidP="006E0DEE">
            <w:pPr>
              <w:rPr>
                <w:color w:val="57585B"/>
              </w:rPr>
            </w:pPr>
            <w:r w:rsidRPr="00CC7B4A">
              <w:rPr>
                <w:b/>
                <w:bCs/>
                <w:color w:val="57585B"/>
              </w:rPr>
              <w:t>1.3.1</w:t>
            </w:r>
            <w:r w:rsidRPr="00CC7B4A">
              <w:rPr>
                <w:b/>
                <w:bCs/>
                <w:color w:val="57585B"/>
              </w:rPr>
              <w:tab/>
            </w:r>
            <w:r w:rsidRPr="00263964">
              <w:rPr>
                <w:color w:val="57585B"/>
              </w:rPr>
              <w:t>Monitor limits of proficiency and fitness to practise</w:t>
            </w:r>
          </w:p>
          <w:p w14:paraId="6C8BCBF8" w14:textId="77777777" w:rsidR="007C0554" w:rsidRPr="00263964" w:rsidRDefault="007C0554" w:rsidP="006E0DEE">
            <w:pPr>
              <w:rPr>
                <w:color w:val="57585B"/>
              </w:rPr>
            </w:pPr>
            <w:r w:rsidRPr="00CC7B4A">
              <w:rPr>
                <w:b/>
                <w:bCs/>
                <w:color w:val="57585B"/>
              </w:rPr>
              <w:t>1.3.3</w:t>
            </w:r>
            <w:r w:rsidRPr="00CC7B4A">
              <w:rPr>
                <w:b/>
                <w:bCs/>
                <w:color w:val="57585B"/>
              </w:rPr>
              <w:tab/>
            </w:r>
            <w:r w:rsidRPr="00263964">
              <w:rPr>
                <w:color w:val="57585B"/>
              </w:rPr>
              <w:t>Support referral where appropriate</w:t>
            </w:r>
          </w:p>
          <w:p w14:paraId="63754035" w14:textId="77777777" w:rsidR="00C434AF" w:rsidRPr="00263964" w:rsidRDefault="00C434AF" w:rsidP="00C434AF">
            <w:pPr>
              <w:rPr>
                <w:color w:val="57585B"/>
              </w:rPr>
            </w:pPr>
            <w:r w:rsidRPr="00CC7B4A">
              <w:rPr>
                <w:b/>
                <w:bCs/>
                <w:color w:val="57585B"/>
              </w:rPr>
              <w:t>6.2.3</w:t>
            </w:r>
            <w:r w:rsidRPr="00CC7B4A">
              <w:rPr>
                <w:b/>
                <w:bCs/>
                <w:color w:val="57585B"/>
              </w:rPr>
              <w:tab/>
            </w:r>
            <w:r w:rsidRPr="00263964">
              <w:rPr>
                <w:color w:val="57585B"/>
              </w:rPr>
              <w:t>Use clinical supervision to identify clients with severe mental health problems and support the referral process</w:t>
            </w:r>
          </w:p>
          <w:p w14:paraId="6F852F68" w14:textId="77777777" w:rsidR="00C434AF" w:rsidRPr="00263964" w:rsidRDefault="00C434AF" w:rsidP="006E0DEE">
            <w:pPr>
              <w:rPr>
                <w:color w:val="57585B"/>
              </w:rPr>
            </w:pPr>
          </w:p>
          <w:p w14:paraId="052616B9" w14:textId="03DAB2E2" w:rsidR="00903882" w:rsidRPr="00263964" w:rsidRDefault="00903882" w:rsidP="006E0DEE">
            <w:pPr>
              <w:rPr>
                <w:b/>
                <w:bCs/>
                <w:color w:val="57585B"/>
              </w:rPr>
            </w:pPr>
            <w:r w:rsidRPr="00263964">
              <w:rPr>
                <w:b/>
                <w:bCs/>
                <w:color w:val="57585B"/>
              </w:rPr>
              <w:t>CS,</w:t>
            </w:r>
            <w:r w:rsidR="005A3DAC" w:rsidRPr="00263964">
              <w:rPr>
                <w:b/>
                <w:bCs/>
                <w:color w:val="57585B"/>
              </w:rPr>
              <w:t xml:space="preserve"> GTS</w:t>
            </w:r>
          </w:p>
          <w:p w14:paraId="291DB43F" w14:textId="030D3291" w:rsidR="00903882" w:rsidRPr="00263964" w:rsidRDefault="00903882" w:rsidP="006E0DEE">
            <w:pPr>
              <w:rPr>
                <w:color w:val="57585B"/>
              </w:rPr>
            </w:pPr>
          </w:p>
        </w:tc>
      </w:tr>
      <w:tr w:rsidR="007C0554" w:rsidRPr="00DB712F" w14:paraId="7BE581AA" w14:textId="77777777" w:rsidTr="000E1041">
        <w:trPr>
          <w:trHeight w:val="945"/>
        </w:trPr>
        <w:tc>
          <w:tcPr>
            <w:tcW w:w="4223" w:type="dxa"/>
            <w:shd w:val="clear" w:color="auto" w:fill="ECECEE"/>
            <w:hideMark/>
          </w:tcPr>
          <w:p w14:paraId="12BB8B1D" w14:textId="77777777" w:rsidR="007C0554" w:rsidRPr="00263964" w:rsidRDefault="007C0554">
            <w:pPr>
              <w:rPr>
                <w:b/>
                <w:bCs/>
                <w:color w:val="57585B"/>
              </w:rPr>
            </w:pPr>
            <w:proofErr w:type="gramStart"/>
            <w:r w:rsidRPr="00263964">
              <w:rPr>
                <w:b/>
                <w:bCs/>
                <w:color w:val="57585B"/>
              </w:rPr>
              <w:t>2.8.A  Ability</w:t>
            </w:r>
            <w:proofErr w:type="gramEnd"/>
            <w:r w:rsidRPr="00263964">
              <w:rPr>
                <w:b/>
                <w:bCs/>
                <w:color w:val="57585B"/>
              </w:rPr>
              <w:t xml:space="preserve"> to make initial and ongoing risk assessments regarding clients’ or patients’ and (or) others’ safety, and comply with safeguarding guidance, appropriate to the therapy setting </w:t>
            </w:r>
            <w:proofErr w:type="gramStart"/>
            <w:r w:rsidRPr="00263964">
              <w:rPr>
                <w:b/>
                <w:bCs/>
                <w:color w:val="57585B"/>
              </w:rPr>
              <w:t>taking into account</w:t>
            </w:r>
            <w:proofErr w:type="gramEnd"/>
            <w:r w:rsidRPr="00263964">
              <w:rPr>
                <w:b/>
                <w:bCs/>
                <w:color w:val="57585B"/>
              </w:rPr>
              <w:t xml:space="preserve"> own limits of competence</w:t>
            </w:r>
          </w:p>
          <w:p w14:paraId="3113E530" w14:textId="0A60A2F0" w:rsidR="002D5949" w:rsidRPr="00263964" w:rsidRDefault="002D5949">
            <w:pPr>
              <w:rPr>
                <w:b/>
                <w:bCs/>
                <w:color w:val="57585B"/>
              </w:rPr>
            </w:pPr>
          </w:p>
        </w:tc>
        <w:tc>
          <w:tcPr>
            <w:tcW w:w="10915" w:type="dxa"/>
            <w:shd w:val="clear" w:color="auto" w:fill="ECECEE"/>
            <w:hideMark/>
          </w:tcPr>
          <w:p w14:paraId="0E06161A" w14:textId="3D9113DE" w:rsidR="007C0554" w:rsidRPr="00263964" w:rsidRDefault="007C0554" w:rsidP="00DB712F">
            <w:pPr>
              <w:rPr>
                <w:color w:val="57585B"/>
              </w:rPr>
            </w:pPr>
            <w:r w:rsidRPr="00CC7B4A">
              <w:rPr>
                <w:b/>
                <w:bCs/>
                <w:color w:val="57585B"/>
              </w:rPr>
              <w:t>1.1.5</w:t>
            </w:r>
            <w:r w:rsidRPr="00CC7B4A">
              <w:rPr>
                <w:b/>
                <w:bCs/>
                <w:color w:val="57585B"/>
              </w:rPr>
              <w:tab/>
            </w:r>
            <w:r w:rsidRPr="00263964">
              <w:rPr>
                <w:color w:val="57585B"/>
              </w:rPr>
              <w:t xml:space="preserve">Explain the issues relating to the duty of care </w:t>
            </w:r>
            <w:proofErr w:type="gramStart"/>
            <w:r w:rsidRPr="00263964">
              <w:rPr>
                <w:color w:val="57585B"/>
              </w:rPr>
              <w:t>with regard to</w:t>
            </w:r>
            <w:proofErr w:type="gramEnd"/>
            <w:r w:rsidRPr="00263964">
              <w:rPr>
                <w:color w:val="57585B"/>
              </w:rPr>
              <w:t xml:space="preserve"> the legislation on safeguarding children, young people and vulnerable adults</w:t>
            </w:r>
          </w:p>
          <w:p w14:paraId="46FFB226" w14:textId="77777777" w:rsidR="00910750" w:rsidRPr="00263964" w:rsidRDefault="00910750" w:rsidP="00910750">
            <w:pPr>
              <w:rPr>
                <w:color w:val="57585B"/>
              </w:rPr>
            </w:pPr>
            <w:r w:rsidRPr="00CC7B4A">
              <w:rPr>
                <w:b/>
                <w:bCs/>
                <w:color w:val="57585B"/>
              </w:rPr>
              <w:t>1.2.4</w:t>
            </w:r>
            <w:r w:rsidRPr="00263964">
              <w:rPr>
                <w:color w:val="57585B"/>
              </w:rPr>
              <w:t xml:space="preserve">     Use client assessment to inform the counselling work</w:t>
            </w:r>
          </w:p>
          <w:p w14:paraId="194C4CC9" w14:textId="74F57EEB" w:rsidR="00910750" w:rsidRPr="00263964" w:rsidRDefault="00910750" w:rsidP="00DB712F">
            <w:pPr>
              <w:rPr>
                <w:color w:val="57585B"/>
              </w:rPr>
            </w:pPr>
            <w:r w:rsidRPr="00CC7B4A">
              <w:rPr>
                <w:b/>
                <w:bCs/>
                <w:color w:val="57585B"/>
              </w:rPr>
              <w:t>1.3.1</w:t>
            </w:r>
            <w:r w:rsidRPr="00263964">
              <w:rPr>
                <w:color w:val="57585B"/>
              </w:rPr>
              <w:t xml:space="preserve">     Monitor limits of proficiency and </w:t>
            </w:r>
            <w:r w:rsidR="00B87AA8" w:rsidRPr="00263964">
              <w:rPr>
                <w:color w:val="57585B"/>
              </w:rPr>
              <w:t xml:space="preserve">fitness to practice </w:t>
            </w:r>
          </w:p>
          <w:p w14:paraId="229EFAA4" w14:textId="368B93F6" w:rsidR="003E7A04" w:rsidRPr="00263964" w:rsidRDefault="003E7A04" w:rsidP="00DB712F">
            <w:pPr>
              <w:rPr>
                <w:color w:val="57585B"/>
              </w:rPr>
            </w:pPr>
            <w:r w:rsidRPr="00CC7B4A">
              <w:rPr>
                <w:b/>
                <w:bCs/>
                <w:color w:val="57585B"/>
              </w:rPr>
              <w:t xml:space="preserve">1.3.2   </w:t>
            </w:r>
            <w:r w:rsidR="00CC7B4A">
              <w:rPr>
                <w:b/>
                <w:bCs/>
                <w:color w:val="57585B"/>
              </w:rPr>
              <w:t xml:space="preserve">  </w:t>
            </w:r>
            <w:r w:rsidRPr="00263964">
              <w:rPr>
                <w:color w:val="57585B"/>
              </w:rPr>
              <w:t>Make suicidal risk assessments and work with emergency situations</w:t>
            </w:r>
          </w:p>
          <w:p w14:paraId="3D79F248" w14:textId="77777777" w:rsidR="008A2ABD" w:rsidRPr="00263964" w:rsidRDefault="008A2ABD" w:rsidP="008A2ABD">
            <w:pPr>
              <w:rPr>
                <w:color w:val="57585B"/>
              </w:rPr>
            </w:pPr>
            <w:r w:rsidRPr="00CC7B4A">
              <w:rPr>
                <w:b/>
                <w:bCs/>
                <w:color w:val="57585B"/>
              </w:rPr>
              <w:t>6.2.3</w:t>
            </w:r>
            <w:r w:rsidRPr="00CC7B4A">
              <w:rPr>
                <w:b/>
                <w:bCs/>
                <w:color w:val="57585B"/>
              </w:rPr>
              <w:tab/>
            </w:r>
            <w:r w:rsidRPr="00263964">
              <w:rPr>
                <w:color w:val="57585B"/>
              </w:rPr>
              <w:t>Use clinical supervision to identify clients with severe mental health problems and support the referral process</w:t>
            </w:r>
          </w:p>
          <w:p w14:paraId="07567E9D" w14:textId="77777777" w:rsidR="008A2ABD" w:rsidRPr="00263964" w:rsidRDefault="008A2ABD" w:rsidP="00DB712F">
            <w:pPr>
              <w:rPr>
                <w:color w:val="57585B"/>
              </w:rPr>
            </w:pPr>
          </w:p>
          <w:p w14:paraId="0ACA80CC" w14:textId="77777777" w:rsidR="00903882" w:rsidRPr="00263964" w:rsidRDefault="00903882" w:rsidP="00DB712F">
            <w:pPr>
              <w:rPr>
                <w:b/>
                <w:bCs/>
                <w:color w:val="57585B"/>
              </w:rPr>
            </w:pPr>
            <w:r w:rsidRPr="00263964">
              <w:rPr>
                <w:b/>
                <w:bCs/>
                <w:color w:val="57585B"/>
              </w:rPr>
              <w:t>CS,</w:t>
            </w:r>
            <w:r w:rsidR="005A3DAC" w:rsidRPr="00263964">
              <w:rPr>
                <w:b/>
                <w:bCs/>
                <w:color w:val="57585B"/>
              </w:rPr>
              <w:t xml:space="preserve"> GTS</w:t>
            </w:r>
          </w:p>
          <w:p w14:paraId="634C299E" w14:textId="780D3714" w:rsidR="00926BFF" w:rsidRPr="00263964" w:rsidRDefault="00926BFF" w:rsidP="00DB712F">
            <w:pPr>
              <w:rPr>
                <w:b/>
                <w:bCs/>
                <w:color w:val="57585B"/>
              </w:rPr>
            </w:pPr>
          </w:p>
        </w:tc>
      </w:tr>
      <w:tr w:rsidR="007C0554" w:rsidRPr="00DB712F" w14:paraId="5AFED308" w14:textId="77777777" w:rsidTr="000E1041">
        <w:trPr>
          <w:trHeight w:val="841"/>
        </w:trPr>
        <w:tc>
          <w:tcPr>
            <w:tcW w:w="4223" w:type="dxa"/>
            <w:shd w:val="clear" w:color="auto" w:fill="ECECEE"/>
            <w:hideMark/>
          </w:tcPr>
          <w:p w14:paraId="230CDE80" w14:textId="5EDFE570" w:rsidR="002D5949" w:rsidRPr="00263964" w:rsidRDefault="007C0554" w:rsidP="00926BFF">
            <w:pPr>
              <w:rPr>
                <w:b/>
                <w:bCs/>
                <w:color w:val="57585B"/>
              </w:rPr>
            </w:pPr>
            <w:proofErr w:type="gramStart"/>
            <w:r w:rsidRPr="00263964">
              <w:rPr>
                <w:b/>
                <w:bCs/>
                <w:color w:val="57585B"/>
              </w:rPr>
              <w:t>2.9.A  Ability</w:t>
            </w:r>
            <w:proofErr w:type="gramEnd"/>
            <w:r w:rsidRPr="00263964">
              <w:rPr>
                <w:b/>
                <w:bCs/>
                <w:color w:val="57585B"/>
              </w:rPr>
              <w:t xml:space="preserve"> to collaborate with clients or patients and (or) others as appropriate to assess risks, needs and strengths when working with imminent and ongoing: • suicidal ideas and (or) behaviour • self-harming ideas and (or) behaviour • risk of harm to clients or patients from third parties e.g. situations of domestic abuse</w:t>
            </w:r>
          </w:p>
        </w:tc>
        <w:tc>
          <w:tcPr>
            <w:tcW w:w="10915" w:type="dxa"/>
            <w:shd w:val="clear" w:color="auto" w:fill="ECECEE"/>
            <w:hideMark/>
          </w:tcPr>
          <w:p w14:paraId="1C7836F3" w14:textId="604E4738" w:rsidR="007C0554" w:rsidRPr="00263964" w:rsidRDefault="007C0554" w:rsidP="006E0DEE">
            <w:pPr>
              <w:rPr>
                <w:color w:val="57585B"/>
              </w:rPr>
            </w:pPr>
            <w:r w:rsidRPr="00CC7B4A">
              <w:rPr>
                <w:b/>
                <w:bCs/>
                <w:color w:val="57585B"/>
              </w:rPr>
              <w:t>1.1.5</w:t>
            </w:r>
            <w:r w:rsidRPr="00CC7B4A">
              <w:rPr>
                <w:b/>
                <w:bCs/>
                <w:color w:val="57585B"/>
              </w:rPr>
              <w:tab/>
            </w:r>
            <w:r w:rsidRPr="00263964">
              <w:rPr>
                <w:color w:val="57585B"/>
              </w:rPr>
              <w:t xml:space="preserve">Explain the issues relating to the duty of care </w:t>
            </w:r>
            <w:proofErr w:type="gramStart"/>
            <w:r w:rsidRPr="00263964">
              <w:rPr>
                <w:color w:val="57585B"/>
              </w:rPr>
              <w:t>with regard to</w:t>
            </w:r>
            <w:proofErr w:type="gramEnd"/>
            <w:r w:rsidRPr="00263964">
              <w:rPr>
                <w:color w:val="57585B"/>
              </w:rPr>
              <w:t xml:space="preserve"> the legislation on safeguarding children, young people and vulnerable adults</w:t>
            </w:r>
          </w:p>
          <w:p w14:paraId="67743B80" w14:textId="5521FA6D" w:rsidR="002209EC" w:rsidRPr="00263964" w:rsidRDefault="002209EC" w:rsidP="006E0DEE">
            <w:pPr>
              <w:rPr>
                <w:color w:val="57585B"/>
              </w:rPr>
            </w:pPr>
            <w:r w:rsidRPr="00CC7B4A">
              <w:rPr>
                <w:b/>
                <w:bCs/>
                <w:color w:val="57585B"/>
              </w:rPr>
              <w:t>1.2.2</w:t>
            </w:r>
            <w:r w:rsidRPr="00263964">
              <w:rPr>
                <w:color w:val="57585B"/>
              </w:rPr>
              <w:t xml:space="preserve">     Use teamwork skills to work with others</w:t>
            </w:r>
          </w:p>
          <w:p w14:paraId="08990C72" w14:textId="5796F44F" w:rsidR="002209EC" w:rsidRPr="00263964" w:rsidRDefault="009300D1" w:rsidP="006E0DEE">
            <w:pPr>
              <w:rPr>
                <w:color w:val="57585B"/>
              </w:rPr>
            </w:pPr>
            <w:r w:rsidRPr="00CC7B4A">
              <w:rPr>
                <w:b/>
                <w:bCs/>
                <w:color w:val="57585B"/>
              </w:rPr>
              <w:t xml:space="preserve">1.2.3     </w:t>
            </w:r>
            <w:r w:rsidRPr="00263964">
              <w:rPr>
                <w:color w:val="57585B"/>
              </w:rPr>
              <w:t>Use professional skills to work with others</w:t>
            </w:r>
          </w:p>
          <w:p w14:paraId="4E59C661" w14:textId="4C38968A" w:rsidR="009300D1" w:rsidRPr="00263964" w:rsidRDefault="00AC39FB" w:rsidP="006E0DEE">
            <w:pPr>
              <w:rPr>
                <w:color w:val="57585B"/>
              </w:rPr>
            </w:pPr>
            <w:r w:rsidRPr="00CC7B4A">
              <w:rPr>
                <w:b/>
                <w:bCs/>
                <w:color w:val="57585B"/>
              </w:rPr>
              <w:t>1.2.4</w:t>
            </w:r>
            <w:r w:rsidRPr="00263964">
              <w:rPr>
                <w:color w:val="57585B"/>
              </w:rPr>
              <w:t xml:space="preserve">     Use client assessment to support the client work</w:t>
            </w:r>
          </w:p>
          <w:p w14:paraId="44A8914E" w14:textId="77777777" w:rsidR="00FB2BA7" w:rsidRPr="00263964" w:rsidRDefault="007C0554" w:rsidP="006E0DEE">
            <w:pPr>
              <w:rPr>
                <w:color w:val="57585B"/>
              </w:rPr>
            </w:pPr>
            <w:r w:rsidRPr="00CC7B4A">
              <w:rPr>
                <w:b/>
                <w:bCs/>
                <w:color w:val="57585B"/>
              </w:rPr>
              <w:t>1.3.2</w:t>
            </w:r>
            <w:r w:rsidRPr="00CC7B4A">
              <w:rPr>
                <w:b/>
                <w:bCs/>
                <w:color w:val="57585B"/>
              </w:rPr>
              <w:tab/>
            </w:r>
            <w:r w:rsidRPr="00263964">
              <w:rPr>
                <w:color w:val="57585B"/>
              </w:rPr>
              <w:t>Make suicidal risk assessments and work with emergency situations</w:t>
            </w:r>
          </w:p>
          <w:p w14:paraId="7F12E8F9" w14:textId="2B4DCF93" w:rsidR="00AC39FB" w:rsidRPr="00263964" w:rsidRDefault="00AC39FB" w:rsidP="006E0DEE">
            <w:pPr>
              <w:rPr>
                <w:color w:val="57585B"/>
              </w:rPr>
            </w:pPr>
            <w:r w:rsidRPr="00CC7B4A">
              <w:rPr>
                <w:b/>
                <w:bCs/>
                <w:color w:val="57585B"/>
              </w:rPr>
              <w:t>4.1.</w:t>
            </w:r>
            <w:r w:rsidR="00BC147E" w:rsidRPr="00CC7B4A">
              <w:rPr>
                <w:b/>
                <w:bCs/>
                <w:color w:val="57585B"/>
              </w:rPr>
              <w:t>2</w:t>
            </w:r>
            <w:r w:rsidRPr="00263964">
              <w:rPr>
                <w:color w:val="57585B"/>
              </w:rPr>
              <w:t xml:space="preserve">     </w:t>
            </w:r>
            <w:r w:rsidR="001B0F73" w:rsidRPr="00263964">
              <w:rPr>
                <w:color w:val="57585B"/>
              </w:rPr>
              <w:t>Negotiate a shared agreement for the counselling work</w:t>
            </w:r>
          </w:p>
          <w:p w14:paraId="3982CA28" w14:textId="77777777" w:rsidR="009D647E" w:rsidRPr="00263964" w:rsidRDefault="009D647E" w:rsidP="009D647E">
            <w:pPr>
              <w:rPr>
                <w:color w:val="57585B"/>
              </w:rPr>
            </w:pPr>
            <w:r w:rsidRPr="00CC7B4A">
              <w:rPr>
                <w:b/>
                <w:bCs/>
                <w:color w:val="57585B"/>
              </w:rPr>
              <w:t>6.2.3</w:t>
            </w:r>
            <w:r w:rsidRPr="00CC7B4A">
              <w:rPr>
                <w:b/>
                <w:bCs/>
                <w:color w:val="57585B"/>
              </w:rPr>
              <w:tab/>
            </w:r>
            <w:r w:rsidRPr="00263964">
              <w:rPr>
                <w:color w:val="57585B"/>
              </w:rPr>
              <w:t>Use clinical supervision to identify clients with severe mental health problems and support the referral process</w:t>
            </w:r>
          </w:p>
          <w:p w14:paraId="7E8E5F71" w14:textId="77777777" w:rsidR="009D647E" w:rsidRPr="00263964" w:rsidRDefault="009D647E" w:rsidP="006E0DEE">
            <w:pPr>
              <w:rPr>
                <w:color w:val="57585B"/>
              </w:rPr>
            </w:pPr>
          </w:p>
          <w:p w14:paraId="3FC09AC8" w14:textId="15BBC0CB" w:rsidR="007C0554" w:rsidRPr="00263964" w:rsidRDefault="00FB2BA7" w:rsidP="006E0DEE">
            <w:pPr>
              <w:rPr>
                <w:b/>
                <w:bCs/>
                <w:color w:val="57585B"/>
              </w:rPr>
            </w:pPr>
            <w:r w:rsidRPr="00263964">
              <w:rPr>
                <w:b/>
                <w:bCs/>
                <w:color w:val="57585B"/>
              </w:rPr>
              <w:t>CW,</w:t>
            </w:r>
            <w:r w:rsidR="00A32EFA" w:rsidRPr="00263964">
              <w:rPr>
                <w:b/>
                <w:bCs/>
                <w:color w:val="57585B"/>
              </w:rPr>
              <w:t xml:space="preserve"> CS,</w:t>
            </w:r>
            <w:r w:rsidR="005A3DAC" w:rsidRPr="00263964">
              <w:rPr>
                <w:b/>
                <w:bCs/>
                <w:color w:val="57585B"/>
              </w:rPr>
              <w:t xml:space="preserve"> GTS</w:t>
            </w:r>
          </w:p>
        </w:tc>
      </w:tr>
      <w:tr w:rsidR="007C0554" w:rsidRPr="00DB712F" w14:paraId="28A7E8D7" w14:textId="77777777" w:rsidTr="000E1041">
        <w:trPr>
          <w:trHeight w:val="630"/>
        </w:trPr>
        <w:tc>
          <w:tcPr>
            <w:tcW w:w="4223" w:type="dxa"/>
            <w:shd w:val="clear" w:color="auto" w:fill="ECECEE"/>
            <w:hideMark/>
          </w:tcPr>
          <w:p w14:paraId="060BD662" w14:textId="7D468385" w:rsidR="002D5949" w:rsidRPr="00263964" w:rsidRDefault="007C0554" w:rsidP="00CD359B">
            <w:pPr>
              <w:rPr>
                <w:b/>
                <w:bCs/>
                <w:color w:val="57585B"/>
              </w:rPr>
            </w:pPr>
            <w:proofErr w:type="gramStart"/>
            <w:r w:rsidRPr="00263964">
              <w:rPr>
                <w:b/>
                <w:bCs/>
                <w:color w:val="57585B"/>
              </w:rPr>
              <w:lastRenderedPageBreak/>
              <w:t>2.10.A  Ability</w:t>
            </w:r>
            <w:proofErr w:type="gramEnd"/>
            <w:r w:rsidRPr="00263964">
              <w:rPr>
                <w:b/>
                <w:bCs/>
                <w:color w:val="57585B"/>
              </w:rPr>
              <w:t xml:space="preserve"> to contain clients or patients when in crisis by providing information about self-care strategies and making clear arrangements for future meetings or contact</w:t>
            </w:r>
          </w:p>
        </w:tc>
        <w:tc>
          <w:tcPr>
            <w:tcW w:w="10915" w:type="dxa"/>
            <w:shd w:val="clear" w:color="auto" w:fill="ECECEE"/>
            <w:noWrap/>
            <w:hideMark/>
          </w:tcPr>
          <w:p w14:paraId="3C17B3BD" w14:textId="77777777" w:rsidR="007C0554" w:rsidRPr="00263964" w:rsidRDefault="007C0554" w:rsidP="00DB712F">
            <w:pPr>
              <w:rPr>
                <w:color w:val="57585B"/>
              </w:rPr>
            </w:pPr>
            <w:r w:rsidRPr="00976829">
              <w:rPr>
                <w:b/>
                <w:bCs/>
                <w:color w:val="57585B"/>
              </w:rPr>
              <w:t>1.3.2</w:t>
            </w:r>
            <w:r w:rsidRPr="00976829">
              <w:rPr>
                <w:b/>
                <w:bCs/>
                <w:color w:val="57585B"/>
              </w:rPr>
              <w:tab/>
            </w:r>
            <w:r w:rsidRPr="00263964">
              <w:rPr>
                <w:color w:val="57585B"/>
              </w:rPr>
              <w:t>Make suicidal risk assessments and work with emergency situations</w:t>
            </w:r>
          </w:p>
          <w:p w14:paraId="3D986057" w14:textId="5C96DA46" w:rsidR="001B0F73" w:rsidRPr="00263964" w:rsidRDefault="001B0F73" w:rsidP="00DB712F">
            <w:pPr>
              <w:rPr>
                <w:color w:val="57585B"/>
              </w:rPr>
            </w:pPr>
            <w:r w:rsidRPr="00976829">
              <w:rPr>
                <w:b/>
                <w:bCs/>
                <w:color w:val="57585B"/>
              </w:rPr>
              <w:t>4.1.2</w:t>
            </w:r>
            <w:r w:rsidR="00BC147E" w:rsidRPr="00976829">
              <w:rPr>
                <w:b/>
                <w:bCs/>
                <w:color w:val="57585B"/>
              </w:rPr>
              <w:t xml:space="preserve">     </w:t>
            </w:r>
            <w:r w:rsidR="00BC147E" w:rsidRPr="00263964">
              <w:rPr>
                <w:color w:val="57585B"/>
              </w:rPr>
              <w:t>Negotiate a shared agreement for the counselling work</w:t>
            </w:r>
          </w:p>
          <w:p w14:paraId="1EF7BCC4" w14:textId="77777777" w:rsidR="008961D0" w:rsidRPr="00263964" w:rsidRDefault="008961D0" w:rsidP="00DB712F">
            <w:pPr>
              <w:rPr>
                <w:color w:val="57585B"/>
              </w:rPr>
            </w:pPr>
          </w:p>
          <w:p w14:paraId="04C33A8F" w14:textId="77777777" w:rsidR="00FB2BA7" w:rsidRPr="00263964" w:rsidRDefault="00FB2BA7" w:rsidP="00DB712F">
            <w:pPr>
              <w:rPr>
                <w:b/>
                <w:bCs/>
                <w:color w:val="57585B"/>
              </w:rPr>
            </w:pPr>
            <w:r w:rsidRPr="00263964">
              <w:rPr>
                <w:b/>
                <w:bCs/>
                <w:color w:val="57585B"/>
              </w:rPr>
              <w:t>CW</w:t>
            </w:r>
          </w:p>
          <w:p w14:paraId="0F2C117F" w14:textId="5C1FC6C9" w:rsidR="00926BFF" w:rsidRPr="00263964" w:rsidRDefault="00926BFF" w:rsidP="00DB712F">
            <w:pPr>
              <w:rPr>
                <w:b/>
                <w:bCs/>
                <w:color w:val="57585B"/>
              </w:rPr>
            </w:pPr>
          </w:p>
        </w:tc>
      </w:tr>
      <w:tr w:rsidR="007C0554" w:rsidRPr="00DB712F" w14:paraId="0E02E7FC" w14:textId="77777777" w:rsidTr="000E1041">
        <w:trPr>
          <w:trHeight w:val="630"/>
        </w:trPr>
        <w:tc>
          <w:tcPr>
            <w:tcW w:w="4223" w:type="dxa"/>
            <w:shd w:val="clear" w:color="auto" w:fill="ECECEE"/>
            <w:hideMark/>
          </w:tcPr>
          <w:p w14:paraId="03525D33" w14:textId="77777777" w:rsidR="007C0554" w:rsidRPr="00263964" w:rsidRDefault="007C0554">
            <w:pPr>
              <w:rPr>
                <w:b/>
                <w:bCs/>
                <w:color w:val="57585B"/>
              </w:rPr>
            </w:pPr>
            <w:proofErr w:type="gramStart"/>
            <w:r w:rsidRPr="00263964">
              <w:rPr>
                <w:b/>
                <w:bCs/>
                <w:color w:val="57585B"/>
              </w:rPr>
              <w:t>2.11.A  Ability</w:t>
            </w:r>
            <w:proofErr w:type="gramEnd"/>
            <w:r w:rsidRPr="00263964">
              <w:rPr>
                <w:b/>
                <w:bCs/>
                <w:color w:val="57585B"/>
              </w:rPr>
              <w:t xml:space="preserve"> to make an initial and ongoing assessment of the risks for both parties specific to the environment of technologically mediated therapy</w:t>
            </w:r>
          </w:p>
          <w:p w14:paraId="215C56D1" w14:textId="7162A79F" w:rsidR="002D5949" w:rsidRPr="00263964" w:rsidRDefault="002D5949">
            <w:pPr>
              <w:rPr>
                <w:b/>
                <w:bCs/>
                <w:color w:val="57585B"/>
              </w:rPr>
            </w:pPr>
          </w:p>
        </w:tc>
        <w:tc>
          <w:tcPr>
            <w:tcW w:w="10915" w:type="dxa"/>
            <w:shd w:val="clear" w:color="auto" w:fill="ECECEE"/>
            <w:noWrap/>
            <w:hideMark/>
          </w:tcPr>
          <w:p w14:paraId="13DCB925" w14:textId="5CBBAE76" w:rsidR="00FB2BA7" w:rsidRPr="00263964" w:rsidRDefault="00C50A1A" w:rsidP="00FB2BA7">
            <w:pPr>
              <w:rPr>
                <w:color w:val="57585B"/>
              </w:rPr>
            </w:pPr>
            <w:r w:rsidRPr="00976829">
              <w:rPr>
                <w:b/>
                <w:bCs/>
                <w:color w:val="57585B"/>
              </w:rPr>
              <w:t>1.3.2</w:t>
            </w:r>
            <w:r w:rsidRPr="00263964">
              <w:rPr>
                <w:color w:val="57585B"/>
              </w:rPr>
              <w:t xml:space="preserve">   </w:t>
            </w:r>
            <w:r w:rsidR="00657BD4" w:rsidRPr="00263964">
              <w:rPr>
                <w:color w:val="57585B"/>
              </w:rPr>
              <w:t>Make suicidal risk assessments and work with emergency situations</w:t>
            </w:r>
          </w:p>
          <w:p w14:paraId="38DDB87B" w14:textId="77777777" w:rsidR="005460E1" w:rsidRPr="00263964" w:rsidRDefault="005460E1" w:rsidP="00FB2BA7">
            <w:pPr>
              <w:rPr>
                <w:color w:val="57585B"/>
              </w:rPr>
            </w:pPr>
          </w:p>
          <w:p w14:paraId="29AF4EDC" w14:textId="77777777" w:rsidR="00FB2BA7" w:rsidRPr="00263964" w:rsidRDefault="00FB2BA7" w:rsidP="00FB2BA7">
            <w:pPr>
              <w:rPr>
                <w:b/>
                <w:bCs/>
                <w:color w:val="57585B"/>
              </w:rPr>
            </w:pPr>
            <w:r w:rsidRPr="00263964">
              <w:rPr>
                <w:b/>
                <w:bCs/>
                <w:color w:val="57585B"/>
              </w:rPr>
              <w:t>CW</w:t>
            </w:r>
          </w:p>
          <w:p w14:paraId="6E7B5F46" w14:textId="4A19F911" w:rsidR="00926BFF" w:rsidRPr="00263964" w:rsidRDefault="00926BFF" w:rsidP="00FB2BA7">
            <w:pPr>
              <w:rPr>
                <w:b/>
                <w:bCs/>
                <w:color w:val="57585B"/>
              </w:rPr>
            </w:pPr>
          </w:p>
        </w:tc>
      </w:tr>
    </w:tbl>
    <w:p w14:paraId="5C90D58C" w14:textId="5A4DACD4" w:rsidR="00182511" w:rsidRDefault="00182511" w:rsidP="007A1953">
      <w:pPr>
        <w:rPr>
          <w:b/>
          <w:bCs/>
        </w:rPr>
      </w:pPr>
    </w:p>
    <w:p w14:paraId="70EC32AE" w14:textId="77777777" w:rsidR="00182511" w:rsidRDefault="00182511">
      <w:pPr>
        <w:rPr>
          <w:b/>
          <w:bCs/>
        </w:rPr>
      </w:pPr>
      <w:r>
        <w:rPr>
          <w:b/>
          <w:bCs/>
        </w:rPr>
        <w:br w:type="page"/>
      </w:r>
    </w:p>
    <w:p w14:paraId="1D8033BD" w14:textId="77777777" w:rsidR="00DB712F" w:rsidRPr="00C944CA" w:rsidRDefault="00DB712F" w:rsidP="007A1953">
      <w:pPr>
        <w:rPr>
          <w:b/>
          <w:bCs/>
        </w:rPr>
      </w:pPr>
    </w:p>
    <w:tbl>
      <w:tblPr>
        <w:tblStyle w:val="TableGrid"/>
        <w:tblW w:w="15138"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top w:w="284" w:type="dxa"/>
          <w:left w:w="284" w:type="dxa"/>
          <w:bottom w:w="284" w:type="dxa"/>
          <w:right w:w="284" w:type="dxa"/>
        </w:tblCellMar>
        <w:tblLook w:val="04A0" w:firstRow="1" w:lastRow="0" w:firstColumn="1" w:lastColumn="0" w:noHBand="0" w:noVBand="1"/>
      </w:tblPr>
      <w:tblGrid>
        <w:gridCol w:w="4223"/>
        <w:gridCol w:w="10915"/>
      </w:tblGrid>
      <w:tr w:rsidR="0042136C" w:rsidRPr="00C944CA" w14:paraId="44C27261" w14:textId="77777777" w:rsidTr="00616F5D">
        <w:trPr>
          <w:trHeight w:val="630"/>
        </w:trPr>
        <w:tc>
          <w:tcPr>
            <w:tcW w:w="4223" w:type="dxa"/>
            <w:shd w:val="clear" w:color="auto" w:fill="EB7F74"/>
          </w:tcPr>
          <w:p w14:paraId="794A17ED" w14:textId="1620942A" w:rsidR="0042136C" w:rsidRPr="00CC1C4A" w:rsidRDefault="0042136C">
            <w:pPr>
              <w:rPr>
                <w:b/>
                <w:bCs/>
                <w:color w:val="FFFFFF" w:themeColor="background1"/>
                <w:sz w:val="28"/>
                <w:szCs w:val="28"/>
              </w:rPr>
            </w:pPr>
            <w:r w:rsidRPr="00CC1C4A">
              <w:rPr>
                <w:b/>
                <w:bCs/>
                <w:color w:val="FFFFFF" w:themeColor="background1"/>
                <w:sz w:val="28"/>
                <w:szCs w:val="28"/>
              </w:rPr>
              <w:t>Theme 3 Therapeutic relationship</w:t>
            </w:r>
            <w:r w:rsidR="00616F5D">
              <w:rPr>
                <w:b/>
                <w:bCs/>
                <w:color w:val="FFFFFF" w:themeColor="background1"/>
                <w:sz w:val="28"/>
                <w:szCs w:val="28"/>
              </w:rPr>
              <w:t xml:space="preserve"> </w:t>
            </w:r>
            <w:r w:rsidRPr="00CC1C4A">
              <w:rPr>
                <w:b/>
                <w:bCs/>
                <w:color w:val="FFFFFF" w:themeColor="background1"/>
                <w:sz w:val="28"/>
                <w:szCs w:val="28"/>
              </w:rPr>
              <w:t>Competence</w:t>
            </w:r>
          </w:p>
        </w:tc>
        <w:tc>
          <w:tcPr>
            <w:tcW w:w="10915" w:type="dxa"/>
            <w:shd w:val="clear" w:color="auto" w:fill="95ADD3"/>
            <w:noWrap/>
          </w:tcPr>
          <w:p w14:paraId="2A84D3EA" w14:textId="78B197BD" w:rsidR="0042136C" w:rsidRPr="00CC1C4A" w:rsidRDefault="0042136C">
            <w:pPr>
              <w:rPr>
                <w:b/>
                <w:bCs/>
                <w:color w:val="FFFFFF" w:themeColor="background1"/>
                <w:sz w:val="28"/>
                <w:szCs w:val="28"/>
              </w:rPr>
            </w:pPr>
            <w:r w:rsidRPr="00CC1C4A">
              <w:rPr>
                <w:b/>
                <w:bCs/>
                <w:color w:val="FFFFFF" w:themeColor="background1"/>
                <w:sz w:val="28"/>
                <w:szCs w:val="28"/>
              </w:rPr>
              <w:t>Evidence of where taught or assessed (e.g. course modules or assessment tasks)</w:t>
            </w:r>
          </w:p>
        </w:tc>
      </w:tr>
      <w:tr w:rsidR="0042136C" w:rsidRPr="00C944CA" w14:paraId="1E6D9898" w14:textId="77777777" w:rsidTr="00616F5D">
        <w:trPr>
          <w:trHeight w:val="630"/>
        </w:trPr>
        <w:tc>
          <w:tcPr>
            <w:tcW w:w="4223" w:type="dxa"/>
            <w:shd w:val="clear" w:color="auto" w:fill="ECECEE"/>
            <w:hideMark/>
          </w:tcPr>
          <w:p w14:paraId="3CD74542" w14:textId="77777777" w:rsidR="0042136C" w:rsidRPr="00263964" w:rsidRDefault="0042136C">
            <w:pPr>
              <w:rPr>
                <w:b/>
                <w:bCs/>
                <w:color w:val="57585B"/>
              </w:rPr>
            </w:pPr>
            <w:proofErr w:type="gramStart"/>
            <w:r w:rsidRPr="00263964">
              <w:rPr>
                <w:b/>
                <w:bCs/>
                <w:color w:val="57585B"/>
              </w:rPr>
              <w:t>3.1.A  Ability</w:t>
            </w:r>
            <w:proofErr w:type="gramEnd"/>
            <w:r w:rsidRPr="00263964">
              <w:rPr>
                <w:b/>
                <w:bCs/>
                <w:color w:val="57585B"/>
              </w:rPr>
              <w:t xml:space="preserve"> to understand the central importance of the role and purpose of the therapeutic relationship within the therapeutic approach</w:t>
            </w:r>
          </w:p>
          <w:p w14:paraId="611BEFF9" w14:textId="0A193AEC" w:rsidR="0042136C" w:rsidRPr="00263964" w:rsidRDefault="0042136C">
            <w:pPr>
              <w:rPr>
                <w:b/>
                <w:bCs/>
                <w:color w:val="57585B"/>
              </w:rPr>
            </w:pPr>
          </w:p>
        </w:tc>
        <w:tc>
          <w:tcPr>
            <w:tcW w:w="10915" w:type="dxa"/>
            <w:shd w:val="clear" w:color="auto" w:fill="ECECEE"/>
            <w:noWrap/>
            <w:hideMark/>
          </w:tcPr>
          <w:p w14:paraId="20EC7A5E" w14:textId="77777777" w:rsidR="0042136C" w:rsidRPr="00263964" w:rsidRDefault="0042136C">
            <w:pPr>
              <w:rPr>
                <w:color w:val="57585B"/>
              </w:rPr>
            </w:pPr>
            <w:r w:rsidRPr="003B41F0">
              <w:rPr>
                <w:b/>
                <w:bCs/>
                <w:color w:val="57585B"/>
              </w:rPr>
              <w:t>2.2.1</w:t>
            </w:r>
            <w:r w:rsidRPr="003B41F0">
              <w:rPr>
                <w:b/>
                <w:bCs/>
                <w:color w:val="57585B"/>
              </w:rPr>
              <w:tab/>
            </w:r>
            <w:r w:rsidRPr="00263964">
              <w:rPr>
                <w:color w:val="57585B"/>
              </w:rPr>
              <w:t>Explain the nature and significance of the therapeutic relationship</w:t>
            </w:r>
          </w:p>
          <w:p w14:paraId="52931175" w14:textId="7231A30F" w:rsidR="00523220" w:rsidRPr="00263964" w:rsidRDefault="00523220">
            <w:pPr>
              <w:rPr>
                <w:color w:val="57585B"/>
              </w:rPr>
            </w:pPr>
            <w:r w:rsidRPr="003B41F0">
              <w:rPr>
                <w:b/>
                <w:bCs/>
                <w:color w:val="57585B"/>
              </w:rPr>
              <w:t>2.2.2</w:t>
            </w:r>
            <w:r w:rsidRPr="00263964">
              <w:rPr>
                <w:color w:val="57585B"/>
              </w:rPr>
              <w:t xml:space="preserve">     Establish and develop the therap</w:t>
            </w:r>
            <w:r w:rsidR="003C7E37" w:rsidRPr="00263964">
              <w:rPr>
                <w:color w:val="57585B"/>
              </w:rPr>
              <w:t>eutic relationship</w:t>
            </w:r>
          </w:p>
          <w:p w14:paraId="79F3B0D4" w14:textId="1A918D47" w:rsidR="003C7E37" w:rsidRPr="00263964" w:rsidRDefault="003C7E37">
            <w:pPr>
              <w:rPr>
                <w:color w:val="57585B"/>
              </w:rPr>
            </w:pPr>
            <w:r w:rsidRPr="00286E62">
              <w:rPr>
                <w:b/>
                <w:bCs/>
                <w:color w:val="57585B"/>
              </w:rPr>
              <w:t>2.2.4</w:t>
            </w:r>
            <w:r w:rsidRPr="00263964">
              <w:rPr>
                <w:color w:val="57585B"/>
              </w:rPr>
              <w:t xml:space="preserve">     Use the therapeutic relationship to inform and enhance the therapeutic p</w:t>
            </w:r>
            <w:r w:rsidR="00223D22" w:rsidRPr="00263964">
              <w:rPr>
                <w:color w:val="57585B"/>
              </w:rPr>
              <w:t xml:space="preserve">rocess </w:t>
            </w:r>
          </w:p>
          <w:p w14:paraId="7A04FAA9" w14:textId="77777777" w:rsidR="00DF5439" w:rsidRPr="00263964" w:rsidRDefault="00DF5439">
            <w:pPr>
              <w:rPr>
                <w:color w:val="57585B"/>
              </w:rPr>
            </w:pPr>
          </w:p>
          <w:p w14:paraId="65D4FF61" w14:textId="45712A02" w:rsidR="005A3DAC" w:rsidRPr="00263964" w:rsidRDefault="00532612">
            <w:pPr>
              <w:rPr>
                <w:color w:val="57585B"/>
              </w:rPr>
            </w:pPr>
            <w:r w:rsidRPr="00263964">
              <w:rPr>
                <w:b/>
                <w:bCs/>
                <w:color w:val="57585B"/>
              </w:rPr>
              <w:t>CW,</w:t>
            </w:r>
            <w:r w:rsidR="0017053E" w:rsidRPr="00263964">
              <w:rPr>
                <w:b/>
                <w:bCs/>
                <w:color w:val="57585B"/>
              </w:rPr>
              <w:t xml:space="preserve"> </w:t>
            </w:r>
            <w:r w:rsidR="00155175" w:rsidRPr="00263964">
              <w:rPr>
                <w:b/>
                <w:bCs/>
                <w:color w:val="57585B"/>
              </w:rPr>
              <w:t>CS,</w:t>
            </w:r>
            <w:r w:rsidR="0017053E" w:rsidRPr="00263964">
              <w:rPr>
                <w:b/>
                <w:bCs/>
                <w:color w:val="57585B"/>
              </w:rPr>
              <w:t xml:space="preserve"> GTS </w:t>
            </w:r>
          </w:p>
          <w:p w14:paraId="07D20099" w14:textId="68E2AA46" w:rsidR="005A3DAC" w:rsidRPr="00263964" w:rsidRDefault="005A3DAC">
            <w:pPr>
              <w:rPr>
                <w:color w:val="57585B"/>
              </w:rPr>
            </w:pPr>
          </w:p>
        </w:tc>
      </w:tr>
      <w:tr w:rsidR="0042136C" w:rsidRPr="00C944CA" w14:paraId="3802C453" w14:textId="77777777" w:rsidTr="00616F5D">
        <w:trPr>
          <w:trHeight w:val="841"/>
        </w:trPr>
        <w:tc>
          <w:tcPr>
            <w:tcW w:w="4223" w:type="dxa"/>
            <w:shd w:val="clear" w:color="auto" w:fill="ECECEE"/>
            <w:hideMark/>
          </w:tcPr>
          <w:p w14:paraId="02198697" w14:textId="74E09DCC" w:rsidR="0042136C" w:rsidRPr="00263964" w:rsidRDefault="0042136C">
            <w:pPr>
              <w:rPr>
                <w:b/>
                <w:bCs/>
                <w:color w:val="57585B"/>
              </w:rPr>
            </w:pPr>
            <w:r w:rsidRPr="00263964">
              <w:rPr>
                <w:b/>
                <w:bCs/>
                <w:color w:val="57585B"/>
              </w:rPr>
              <w:t>3.2.</w:t>
            </w:r>
            <w:r w:rsidR="006D3163" w:rsidRPr="00263964">
              <w:rPr>
                <w:b/>
                <w:bCs/>
                <w:color w:val="57585B"/>
              </w:rPr>
              <w:t xml:space="preserve">A </w:t>
            </w:r>
            <w:r w:rsidR="00532612" w:rsidRPr="00263964">
              <w:rPr>
                <w:b/>
                <w:bCs/>
                <w:color w:val="57585B"/>
              </w:rPr>
              <w:t>A</w:t>
            </w:r>
            <w:r w:rsidRPr="00263964">
              <w:rPr>
                <w:b/>
                <w:bCs/>
                <w:color w:val="57585B"/>
              </w:rPr>
              <w:t xml:space="preserve">bility to demonstrate personal qualities associated with supporting a strong therapeutic relationship including: </w:t>
            </w:r>
            <w:r w:rsidRPr="00263964">
              <w:rPr>
                <w:b/>
                <w:bCs/>
                <w:color w:val="57585B"/>
              </w:rPr>
              <w:br/>
              <w:t xml:space="preserve">• showing appropriate levels of empathy, warmth, concern, confidence and genuineness, matched to the client’s or patient’s need </w:t>
            </w:r>
            <w:r w:rsidRPr="00263964">
              <w:rPr>
                <w:b/>
                <w:bCs/>
                <w:color w:val="57585B"/>
              </w:rPr>
              <w:br/>
              <w:t xml:space="preserve">• experiencing and communicating a fundamentally accepting attitude </w:t>
            </w:r>
            <w:r w:rsidRPr="00263964">
              <w:rPr>
                <w:b/>
                <w:bCs/>
                <w:color w:val="57585B"/>
              </w:rPr>
              <w:br/>
              <w:t xml:space="preserve">• being respectful, non-judgmental, and approachable with an ability to establish rapport </w:t>
            </w:r>
            <w:r w:rsidRPr="00263964">
              <w:rPr>
                <w:b/>
                <w:bCs/>
                <w:color w:val="57585B"/>
              </w:rPr>
              <w:br/>
              <w:t>• being flexible and allowing the client or patient to discuss issues which are important to them</w:t>
            </w:r>
          </w:p>
          <w:p w14:paraId="71EC5701" w14:textId="7AAA2557" w:rsidR="0042136C" w:rsidRPr="00263964" w:rsidRDefault="0042136C">
            <w:pPr>
              <w:rPr>
                <w:b/>
                <w:bCs/>
                <w:color w:val="57585B"/>
              </w:rPr>
            </w:pPr>
          </w:p>
        </w:tc>
        <w:tc>
          <w:tcPr>
            <w:tcW w:w="10915" w:type="dxa"/>
            <w:shd w:val="clear" w:color="auto" w:fill="ECECEE"/>
            <w:hideMark/>
          </w:tcPr>
          <w:p w14:paraId="37A3CABF" w14:textId="28172DA3" w:rsidR="00F31A40" w:rsidRPr="00263964" w:rsidRDefault="00F31A40" w:rsidP="008F02C0">
            <w:pPr>
              <w:rPr>
                <w:color w:val="57585B"/>
              </w:rPr>
            </w:pPr>
            <w:r w:rsidRPr="00286E62">
              <w:rPr>
                <w:b/>
                <w:bCs/>
                <w:color w:val="57585B"/>
              </w:rPr>
              <w:t>3.1.2</w:t>
            </w:r>
            <w:r w:rsidRPr="00263964">
              <w:rPr>
                <w:color w:val="57585B"/>
              </w:rPr>
              <w:t xml:space="preserve">     Evaluate how an understanding of diversity can enhance empathy</w:t>
            </w:r>
          </w:p>
          <w:p w14:paraId="2D1794BC" w14:textId="30AEA95B" w:rsidR="0042136C" w:rsidRPr="00263964" w:rsidRDefault="0042136C" w:rsidP="008F02C0">
            <w:pPr>
              <w:rPr>
                <w:color w:val="57585B"/>
              </w:rPr>
            </w:pPr>
            <w:r w:rsidRPr="00286E62">
              <w:rPr>
                <w:b/>
                <w:bCs/>
                <w:color w:val="57585B"/>
              </w:rPr>
              <w:t>3.1.3</w:t>
            </w:r>
            <w:r w:rsidRPr="00286E62">
              <w:rPr>
                <w:b/>
                <w:bCs/>
                <w:color w:val="57585B"/>
              </w:rPr>
              <w:tab/>
            </w:r>
            <w:r w:rsidRPr="00263964">
              <w:rPr>
                <w:color w:val="57585B"/>
              </w:rPr>
              <w:t>Demonstrate sensitivity to diversity issues with individual clients</w:t>
            </w:r>
          </w:p>
          <w:p w14:paraId="605D77E4" w14:textId="6DFD8537" w:rsidR="00395B7D" w:rsidRPr="00263964" w:rsidRDefault="008979CC" w:rsidP="008F02C0">
            <w:pPr>
              <w:rPr>
                <w:color w:val="57585B"/>
              </w:rPr>
            </w:pPr>
            <w:r>
              <w:rPr>
                <w:b/>
                <w:bCs/>
                <w:color w:val="57585B"/>
              </w:rPr>
              <w:t>4</w:t>
            </w:r>
            <w:r w:rsidR="00395B7D" w:rsidRPr="00286E62">
              <w:rPr>
                <w:b/>
                <w:bCs/>
                <w:color w:val="57585B"/>
              </w:rPr>
              <w:t xml:space="preserve">.2.1     </w:t>
            </w:r>
            <w:r w:rsidR="00395B7D" w:rsidRPr="00263964">
              <w:rPr>
                <w:color w:val="57585B"/>
              </w:rPr>
              <w:t xml:space="preserve">Enable the client </w:t>
            </w:r>
            <w:r w:rsidR="009A1CCF" w:rsidRPr="00263964">
              <w:rPr>
                <w:color w:val="57585B"/>
              </w:rPr>
              <w:t>to identify, prioritise and focus on their agenda</w:t>
            </w:r>
          </w:p>
          <w:p w14:paraId="15244F43" w14:textId="5683A631" w:rsidR="009A1CCF" w:rsidRPr="00263964" w:rsidRDefault="008979CC" w:rsidP="008F02C0">
            <w:pPr>
              <w:rPr>
                <w:color w:val="57585B"/>
              </w:rPr>
            </w:pPr>
            <w:r>
              <w:rPr>
                <w:b/>
                <w:bCs/>
                <w:color w:val="57585B"/>
              </w:rPr>
              <w:t>4</w:t>
            </w:r>
            <w:r w:rsidR="009A1CCF" w:rsidRPr="00286E62">
              <w:rPr>
                <w:b/>
                <w:bCs/>
                <w:color w:val="57585B"/>
              </w:rPr>
              <w:t>.2.3</w:t>
            </w:r>
            <w:r w:rsidR="009A1CCF" w:rsidRPr="00263964">
              <w:rPr>
                <w:color w:val="57585B"/>
              </w:rPr>
              <w:t xml:space="preserve">     Enable clients to explore their </w:t>
            </w:r>
            <w:r w:rsidR="00852B1A" w:rsidRPr="00263964">
              <w:rPr>
                <w:color w:val="57585B"/>
              </w:rPr>
              <w:t>unspoken</w:t>
            </w:r>
            <w:r w:rsidR="009A1CCF" w:rsidRPr="00263964">
              <w:rPr>
                <w:color w:val="57585B"/>
              </w:rPr>
              <w:t xml:space="preserve"> agendas</w:t>
            </w:r>
          </w:p>
          <w:p w14:paraId="2CB1FFAD" w14:textId="77777777" w:rsidR="0042136C" w:rsidRPr="00263964" w:rsidRDefault="0042136C" w:rsidP="008F02C0">
            <w:pPr>
              <w:rPr>
                <w:color w:val="57585B"/>
              </w:rPr>
            </w:pPr>
            <w:r w:rsidRPr="00286E62">
              <w:rPr>
                <w:b/>
                <w:bCs/>
                <w:color w:val="57585B"/>
              </w:rPr>
              <w:t>4.1.3</w:t>
            </w:r>
            <w:r w:rsidRPr="00286E62">
              <w:rPr>
                <w:b/>
                <w:bCs/>
                <w:color w:val="57585B"/>
              </w:rPr>
              <w:tab/>
            </w:r>
            <w:r w:rsidRPr="00263964">
              <w:rPr>
                <w:color w:val="57585B"/>
              </w:rPr>
              <w:t>Regularly review the working agreement with clients</w:t>
            </w:r>
          </w:p>
          <w:p w14:paraId="1A715F37" w14:textId="77777777" w:rsidR="00DF5439" w:rsidRPr="00263964" w:rsidRDefault="00DF5439" w:rsidP="008F02C0">
            <w:pPr>
              <w:rPr>
                <w:color w:val="57585B"/>
              </w:rPr>
            </w:pPr>
          </w:p>
          <w:p w14:paraId="12D2B1FC" w14:textId="01D6CB9C" w:rsidR="00532612" w:rsidRPr="00263964" w:rsidRDefault="00532612" w:rsidP="00532612">
            <w:pPr>
              <w:rPr>
                <w:b/>
                <w:bCs/>
                <w:color w:val="57585B"/>
              </w:rPr>
            </w:pPr>
            <w:r w:rsidRPr="00263964">
              <w:rPr>
                <w:b/>
                <w:bCs/>
                <w:color w:val="57585B"/>
              </w:rPr>
              <w:t>CW,</w:t>
            </w:r>
            <w:r w:rsidR="007130AB" w:rsidRPr="00263964">
              <w:rPr>
                <w:b/>
                <w:bCs/>
                <w:color w:val="57585B"/>
              </w:rPr>
              <w:t xml:space="preserve"> CS,</w:t>
            </w:r>
            <w:r w:rsidR="0017053E" w:rsidRPr="00263964">
              <w:rPr>
                <w:b/>
                <w:bCs/>
                <w:color w:val="57585B"/>
              </w:rPr>
              <w:t xml:space="preserve"> GTS, </w:t>
            </w:r>
            <w:r w:rsidR="0070157E" w:rsidRPr="00263964">
              <w:rPr>
                <w:b/>
                <w:bCs/>
                <w:color w:val="57585B"/>
              </w:rPr>
              <w:t>PT</w:t>
            </w:r>
          </w:p>
        </w:tc>
      </w:tr>
      <w:tr w:rsidR="0042136C" w:rsidRPr="00C944CA" w14:paraId="25B81F13" w14:textId="77777777" w:rsidTr="00616F5D">
        <w:trPr>
          <w:trHeight w:val="945"/>
        </w:trPr>
        <w:tc>
          <w:tcPr>
            <w:tcW w:w="4223" w:type="dxa"/>
            <w:shd w:val="clear" w:color="auto" w:fill="ECECEE"/>
            <w:hideMark/>
          </w:tcPr>
          <w:p w14:paraId="2E819B7E" w14:textId="77777777" w:rsidR="0042136C" w:rsidRPr="00263964" w:rsidRDefault="0042136C">
            <w:pPr>
              <w:rPr>
                <w:b/>
                <w:bCs/>
                <w:color w:val="57585B"/>
              </w:rPr>
            </w:pPr>
            <w:proofErr w:type="gramStart"/>
            <w:r w:rsidRPr="00263964">
              <w:rPr>
                <w:b/>
                <w:bCs/>
                <w:color w:val="57585B"/>
              </w:rPr>
              <w:lastRenderedPageBreak/>
              <w:t>3.3.A  Ability</w:t>
            </w:r>
            <w:proofErr w:type="gramEnd"/>
            <w:r w:rsidRPr="00263964">
              <w:rPr>
                <w:b/>
                <w:bCs/>
                <w:color w:val="57585B"/>
              </w:rPr>
              <w:t xml:space="preserve"> to explore with the client or patient and reflect upon the impact that diversity of their identity, culture, language, values and worldview (including protected characteristics) has upon the relationship and the therapeutic process, and use this shared understanding in ongoing work</w:t>
            </w:r>
          </w:p>
          <w:p w14:paraId="724C8B25" w14:textId="489133E6" w:rsidR="0042136C" w:rsidRPr="00263964" w:rsidRDefault="0042136C">
            <w:pPr>
              <w:rPr>
                <w:b/>
                <w:bCs/>
                <w:color w:val="57585B"/>
              </w:rPr>
            </w:pPr>
          </w:p>
        </w:tc>
        <w:tc>
          <w:tcPr>
            <w:tcW w:w="10915" w:type="dxa"/>
            <w:shd w:val="clear" w:color="auto" w:fill="ECECEE"/>
            <w:noWrap/>
            <w:hideMark/>
          </w:tcPr>
          <w:p w14:paraId="40F8EE54" w14:textId="77777777" w:rsidR="0042136C" w:rsidRPr="00263964" w:rsidRDefault="0042136C">
            <w:pPr>
              <w:rPr>
                <w:color w:val="57585B"/>
              </w:rPr>
            </w:pPr>
            <w:r w:rsidRPr="00F06D6F">
              <w:rPr>
                <w:b/>
                <w:bCs/>
                <w:color w:val="57585B"/>
              </w:rPr>
              <w:t>3.1.1</w:t>
            </w:r>
            <w:r w:rsidRPr="00F06D6F">
              <w:rPr>
                <w:b/>
                <w:bCs/>
                <w:color w:val="57585B"/>
              </w:rPr>
              <w:tab/>
            </w:r>
            <w:r w:rsidRPr="00263964">
              <w:rPr>
                <w:color w:val="57585B"/>
              </w:rPr>
              <w:t>Explore diversity issues between self and client during the counselling relationship</w:t>
            </w:r>
          </w:p>
          <w:p w14:paraId="3DBF9DD4" w14:textId="70450CC8" w:rsidR="00980AA0" w:rsidRPr="00263964" w:rsidRDefault="00980AA0">
            <w:pPr>
              <w:rPr>
                <w:color w:val="57585B"/>
              </w:rPr>
            </w:pPr>
            <w:r w:rsidRPr="00F06D6F">
              <w:rPr>
                <w:b/>
                <w:bCs/>
                <w:color w:val="57585B"/>
              </w:rPr>
              <w:t>3.1.2</w:t>
            </w:r>
            <w:r w:rsidRPr="00263964">
              <w:rPr>
                <w:color w:val="57585B"/>
              </w:rPr>
              <w:t xml:space="preserve">     </w:t>
            </w:r>
            <w:r w:rsidR="00DA2A60" w:rsidRPr="00263964">
              <w:rPr>
                <w:color w:val="57585B"/>
              </w:rPr>
              <w:t>Evaluate how an understanding of diversity can enhance empathy</w:t>
            </w:r>
          </w:p>
          <w:p w14:paraId="3BAA852D" w14:textId="45EE7FAC" w:rsidR="00DA2A60" w:rsidRPr="00263964" w:rsidRDefault="00DA2A60">
            <w:pPr>
              <w:rPr>
                <w:color w:val="57585B"/>
              </w:rPr>
            </w:pPr>
            <w:r w:rsidRPr="00F06D6F">
              <w:rPr>
                <w:b/>
                <w:bCs/>
                <w:color w:val="57585B"/>
              </w:rPr>
              <w:t xml:space="preserve">3.1.3     </w:t>
            </w:r>
            <w:r w:rsidRPr="00263964">
              <w:rPr>
                <w:color w:val="57585B"/>
              </w:rPr>
              <w:t>Demonstra</w:t>
            </w:r>
            <w:r w:rsidR="00B50337" w:rsidRPr="00263964">
              <w:rPr>
                <w:color w:val="57585B"/>
              </w:rPr>
              <w:t xml:space="preserve">te sensitivity to diversity issues with individual clients </w:t>
            </w:r>
          </w:p>
          <w:p w14:paraId="500FE5E5" w14:textId="77777777" w:rsidR="00DF5439" w:rsidRPr="00263964" w:rsidRDefault="00DF5439">
            <w:pPr>
              <w:rPr>
                <w:color w:val="57585B"/>
              </w:rPr>
            </w:pPr>
          </w:p>
          <w:p w14:paraId="7D830086" w14:textId="5A95BF0A" w:rsidR="00532612" w:rsidRPr="00263964" w:rsidRDefault="00532612" w:rsidP="00532612">
            <w:pPr>
              <w:rPr>
                <w:b/>
                <w:bCs/>
                <w:color w:val="57585B"/>
              </w:rPr>
            </w:pPr>
            <w:r w:rsidRPr="00263964">
              <w:rPr>
                <w:b/>
                <w:bCs/>
                <w:color w:val="57585B"/>
              </w:rPr>
              <w:t>CW,</w:t>
            </w:r>
            <w:r w:rsidR="007130AB" w:rsidRPr="00263964">
              <w:rPr>
                <w:b/>
                <w:bCs/>
                <w:color w:val="57585B"/>
              </w:rPr>
              <w:t xml:space="preserve"> CS,</w:t>
            </w:r>
            <w:r w:rsidR="0017053E" w:rsidRPr="00263964">
              <w:rPr>
                <w:b/>
                <w:bCs/>
                <w:color w:val="57585B"/>
              </w:rPr>
              <w:t xml:space="preserve"> GTS</w:t>
            </w:r>
          </w:p>
        </w:tc>
      </w:tr>
      <w:tr w:rsidR="0042136C" w:rsidRPr="00C944CA" w14:paraId="420303AB" w14:textId="77777777" w:rsidTr="00616F5D">
        <w:trPr>
          <w:trHeight w:val="630"/>
        </w:trPr>
        <w:tc>
          <w:tcPr>
            <w:tcW w:w="4223" w:type="dxa"/>
            <w:shd w:val="clear" w:color="auto" w:fill="ECECEE"/>
            <w:hideMark/>
          </w:tcPr>
          <w:p w14:paraId="0C5F6A9F" w14:textId="77777777" w:rsidR="0042136C" w:rsidRPr="00263964" w:rsidRDefault="0042136C" w:rsidP="00A532D2">
            <w:pPr>
              <w:rPr>
                <w:b/>
                <w:bCs/>
                <w:color w:val="57585B"/>
              </w:rPr>
            </w:pPr>
            <w:proofErr w:type="gramStart"/>
            <w:r w:rsidRPr="00263964">
              <w:rPr>
                <w:b/>
                <w:bCs/>
                <w:color w:val="57585B"/>
              </w:rPr>
              <w:t>3.4.A  Ability</w:t>
            </w:r>
            <w:proofErr w:type="gramEnd"/>
            <w:r w:rsidRPr="00263964">
              <w:rPr>
                <w:b/>
                <w:bCs/>
                <w:color w:val="57585B"/>
              </w:rPr>
              <w:t xml:space="preserve"> to reflect on and understand the impact of working with a </w:t>
            </w:r>
            <w:proofErr w:type="gramStart"/>
            <w:r w:rsidRPr="00263964">
              <w:rPr>
                <w:b/>
                <w:bCs/>
                <w:color w:val="57585B"/>
              </w:rPr>
              <w:t>third party</w:t>
            </w:r>
            <w:proofErr w:type="gramEnd"/>
            <w:r w:rsidRPr="00263964">
              <w:rPr>
                <w:b/>
                <w:bCs/>
                <w:color w:val="57585B"/>
              </w:rPr>
              <w:t xml:space="preserve"> present in the therapy sessions (e.g. as translator, interpreter, signer, carer)</w:t>
            </w:r>
          </w:p>
          <w:p w14:paraId="6ED0ED51" w14:textId="562F25C4" w:rsidR="00EC7D6A" w:rsidRPr="00263964" w:rsidRDefault="00EC7D6A" w:rsidP="00A532D2">
            <w:pPr>
              <w:rPr>
                <w:b/>
                <w:bCs/>
                <w:color w:val="57585B"/>
              </w:rPr>
            </w:pPr>
          </w:p>
        </w:tc>
        <w:tc>
          <w:tcPr>
            <w:tcW w:w="10915" w:type="dxa"/>
            <w:shd w:val="clear" w:color="auto" w:fill="ECECEE"/>
            <w:noWrap/>
            <w:hideMark/>
          </w:tcPr>
          <w:p w14:paraId="715A7C89" w14:textId="14407F72" w:rsidR="0034727E" w:rsidRPr="00263964" w:rsidRDefault="0034727E">
            <w:pPr>
              <w:rPr>
                <w:color w:val="57585B"/>
              </w:rPr>
            </w:pPr>
            <w:r w:rsidRPr="00F06D6F">
              <w:rPr>
                <w:b/>
                <w:bCs/>
                <w:color w:val="57585B"/>
              </w:rPr>
              <w:t>3.1.3</w:t>
            </w:r>
            <w:r w:rsidRPr="00263964">
              <w:rPr>
                <w:color w:val="57585B"/>
              </w:rPr>
              <w:t xml:space="preserve">     Demonstrate sensitivity to diversity issues with individual clients </w:t>
            </w:r>
          </w:p>
          <w:p w14:paraId="5FE7E67A" w14:textId="614A1026" w:rsidR="0042136C" w:rsidRPr="00263964" w:rsidRDefault="0042136C">
            <w:pPr>
              <w:rPr>
                <w:color w:val="57585B"/>
              </w:rPr>
            </w:pPr>
            <w:r w:rsidRPr="00F06D6F">
              <w:rPr>
                <w:b/>
                <w:bCs/>
                <w:color w:val="57585B"/>
              </w:rPr>
              <w:t>3.3.2</w:t>
            </w:r>
            <w:r w:rsidRPr="00F06D6F">
              <w:rPr>
                <w:b/>
                <w:bCs/>
                <w:color w:val="57585B"/>
              </w:rPr>
              <w:tab/>
            </w:r>
            <w:r w:rsidRPr="00263964">
              <w:rPr>
                <w:color w:val="57585B"/>
              </w:rPr>
              <w:t>Reflect on issues relating to working with a third-party present</w:t>
            </w:r>
          </w:p>
          <w:p w14:paraId="7B73F7AF" w14:textId="77777777" w:rsidR="00DF5439" w:rsidRPr="00263964" w:rsidRDefault="00DF5439">
            <w:pPr>
              <w:rPr>
                <w:color w:val="57585B"/>
              </w:rPr>
            </w:pPr>
          </w:p>
          <w:p w14:paraId="1FC69028" w14:textId="77777777" w:rsidR="007130AB" w:rsidRPr="00263964" w:rsidRDefault="007130AB" w:rsidP="007130AB">
            <w:pPr>
              <w:rPr>
                <w:b/>
                <w:bCs/>
                <w:color w:val="57585B"/>
              </w:rPr>
            </w:pPr>
            <w:r w:rsidRPr="00263964">
              <w:rPr>
                <w:b/>
                <w:bCs/>
                <w:color w:val="57585B"/>
              </w:rPr>
              <w:t>CS,</w:t>
            </w:r>
            <w:r w:rsidR="0017053E" w:rsidRPr="00263964">
              <w:rPr>
                <w:b/>
                <w:bCs/>
                <w:color w:val="57585B"/>
              </w:rPr>
              <w:t xml:space="preserve"> GTS</w:t>
            </w:r>
          </w:p>
          <w:p w14:paraId="602D397B" w14:textId="3F88BAF9" w:rsidR="00926BFF" w:rsidRPr="00263964" w:rsidRDefault="00926BFF" w:rsidP="007130AB">
            <w:pPr>
              <w:rPr>
                <w:b/>
                <w:bCs/>
                <w:color w:val="57585B"/>
              </w:rPr>
            </w:pPr>
          </w:p>
        </w:tc>
      </w:tr>
      <w:tr w:rsidR="0042136C" w:rsidRPr="00C944CA" w14:paraId="5C0B2F81" w14:textId="77777777" w:rsidTr="00616F5D">
        <w:trPr>
          <w:trHeight w:val="630"/>
        </w:trPr>
        <w:tc>
          <w:tcPr>
            <w:tcW w:w="4223" w:type="dxa"/>
            <w:shd w:val="clear" w:color="auto" w:fill="ECECEE"/>
            <w:hideMark/>
          </w:tcPr>
          <w:p w14:paraId="6A001D7F" w14:textId="77777777" w:rsidR="0042136C" w:rsidRPr="00263964" w:rsidRDefault="0042136C">
            <w:pPr>
              <w:rPr>
                <w:b/>
                <w:bCs/>
                <w:color w:val="57585B"/>
              </w:rPr>
            </w:pPr>
            <w:proofErr w:type="gramStart"/>
            <w:r w:rsidRPr="00263964">
              <w:rPr>
                <w:b/>
                <w:bCs/>
                <w:color w:val="57585B"/>
              </w:rPr>
              <w:t>3.5.A  Ability</w:t>
            </w:r>
            <w:proofErr w:type="gramEnd"/>
            <w:r w:rsidRPr="00263964">
              <w:rPr>
                <w:b/>
                <w:bCs/>
                <w:color w:val="57585B"/>
              </w:rPr>
              <w:t xml:space="preserve"> to communicate empathy, sensitivity, acceptance, openness and curiosity towards all aspects of diversity and respond in a way that shows an understanding of the client’s or patient’s perspective</w:t>
            </w:r>
          </w:p>
          <w:p w14:paraId="76E1741E" w14:textId="262653FD" w:rsidR="0042136C" w:rsidRPr="00263964" w:rsidRDefault="0042136C">
            <w:pPr>
              <w:rPr>
                <w:b/>
                <w:bCs/>
                <w:color w:val="57585B"/>
              </w:rPr>
            </w:pPr>
          </w:p>
        </w:tc>
        <w:tc>
          <w:tcPr>
            <w:tcW w:w="10915" w:type="dxa"/>
            <w:shd w:val="clear" w:color="auto" w:fill="ECECEE"/>
            <w:noWrap/>
            <w:hideMark/>
          </w:tcPr>
          <w:p w14:paraId="1F1DF909" w14:textId="66ABED9C" w:rsidR="00470F77" w:rsidRPr="00263964" w:rsidRDefault="00F06D6F" w:rsidP="006A4DC8">
            <w:pPr>
              <w:rPr>
                <w:color w:val="57585B"/>
              </w:rPr>
            </w:pPr>
            <w:r>
              <w:rPr>
                <w:b/>
                <w:bCs/>
                <w:color w:val="57585B"/>
              </w:rPr>
              <w:t>4</w:t>
            </w:r>
            <w:r w:rsidR="00470F77" w:rsidRPr="00F06D6F">
              <w:rPr>
                <w:b/>
                <w:bCs/>
                <w:color w:val="57585B"/>
              </w:rPr>
              <w:t xml:space="preserve">.2.3     </w:t>
            </w:r>
            <w:r w:rsidR="00470F77" w:rsidRPr="00263964">
              <w:rPr>
                <w:color w:val="57585B"/>
              </w:rPr>
              <w:t>Enable clients to explore their unspoken agendas</w:t>
            </w:r>
          </w:p>
          <w:p w14:paraId="0CD8AF08" w14:textId="7E9E6F3A" w:rsidR="006A4DC8" w:rsidRPr="00263964" w:rsidRDefault="006A4DC8" w:rsidP="006A4DC8">
            <w:pPr>
              <w:rPr>
                <w:color w:val="57585B"/>
              </w:rPr>
            </w:pPr>
            <w:r w:rsidRPr="00F06D6F">
              <w:rPr>
                <w:b/>
                <w:bCs/>
                <w:color w:val="57585B"/>
              </w:rPr>
              <w:t>3.1.1</w:t>
            </w:r>
            <w:r w:rsidRPr="00F06D6F">
              <w:rPr>
                <w:b/>
                <w:bCs/>
                <w:color w:val="57585B"/>
              </w:rPr>
              <w:tab/>
            </w:r>
            <w:r w:rsidRPr="00263964">
              <w:rPr>
                <w:color w:val="57585B"/>
              </w:rPr>
              <w:t>Explore diversity issues between self and client during the counselling relationship</w:t>
            </w:r>
          </w:p>
          <w:p w14:paraId="1F24C6C7" w14:textId="707F5EBF" w:rsidR="006A4DC8" w:rsidRPr="00263964" w:rsidRDefault="006A4DC8">
            <w:pPr>
              <w:rPr>
                <w:color w:val="57585B"/>
              </w:rPr>
            </w:pPr>
            <w:r w:rsidRPr="00F06D6F">
              <w:rPr>
                <w:b/>
                <w:bCs/>
                <w:color w:val="57585B"/>
              </w:rPr>
              <w:t>3.1.2</w:t>
            </w:r>
            <w:r w:rsidRPr="00263964">
              <w:rPr>
                <w:color w:val="57585B"/>
              </w:rPr>
              <w:t xml:space="preserve">     Evaluate how an understanding of diversity can enhance empathy</w:t>
            </w:r>
          </w:p>
          <w:p w14:paraId="4185C6D5" w14:textId="3AF68A4F" w:rsidR="0042136C" w:rsidRPr="00263964" w:rsidRDefault="0042136C">
            <w:pPr>
              <w:rPr>
                <w:color w:val="57585B"/>
              </w:rPr>
            </w:pPr>
            <w:r w:rsidRPr="00F06D6F">
              <w:rPr>
                <w:b/>
                <w:bCs/>
                <w:color w:val="57585B"/>
              </w:rPr>
              <w:t>3.1.3</w:t>
            </w:r>
            <w:r w:rsidRPr="00F06D6F">
              <w:rPr>
                <w:b/>
                <w:bCs/>
                <w:color w:val="57585B"/>
              </w:rPr>
              <w:tab/>
            </w:r>
            <w:r w:rsidRPr="00263964">
              <w:rPr>
                <w:color w:val="57585B"/>
              </w:rPr>
              <w:t>Demonstrate sensitivity to diversity issues with individual clients</w:t>
            </w:r>
          </w:p>
          <w:p w14:paraId="5117E652" w14:textId="215F2256" w:rsidR="00DD63CE" w:rsidRPr="00263964" w:rsidRDefault="00DD63CE">
            <w:pPr>
              <w:rPr>
                <w:color w:val="57585B"/>
              </w:rPr>
            </w:pPr>
            <w:r w:rsidRPr="00F06D6F">
              <w:rPr>
                <w:b/>
                <w:bCs/>
                <w:color w:val="57585B"/>
              </w:rPr>
              <w:t>3.2.1</w:t>
            </w:r>
            <w:r w:rsidRPr="00263964">
              <w:rPr>
                <w:color w:val="57585B"/>
              </w:rPr>
              <w:t xml:space="preserve">     Explore and challenge own beliefs and values</w:t>
            </w:r>
          </w:p>
          <w:p w14:paraId="026A6C44" w14:textId="3A9EE88B" w:rsidR="00DD63CE" w:rsidRPr="00263964" w:rsidRDefault="00DD63CE">
            <w:pPr>
              <w:rPr>
                <w:color w:val="57585B"/>
              </w:rPr>
            </w:pPr>
            <w:r w:rsidRPr="00F06D6F">
              <w:rPr>
                <w:b/>
                <w:bCs/>
                <w:color w:val="57585B"/>
              </w:rPr>
              <w:t>3.2.2</w:t>
            </w:r>
            <w:r w:rsidRPr="00263964">
              <w:rPr>
                <w:color w:val="57585B"/>
              </w:rPr>
              <w:t xml:space="preserve">  </w:t>
            </w:r>
            <w:r w:rsidR="00F06D6F">
              <w:rPr>
                <w:color w:val="57585B"/>
              </w:rPr>
              <w:t xml:space="preserve">   </w:t>
            </w:r>
            <w:r w:rsidRPr="00263964">
              <w:rPr>
                <w:color w:val="57585B"/>
              </w:rPr>
              <w:t>Explore own issues, fears and prejudices concerning working with client diversity</w:t>
            </w:r>
          </w:p>
          <w:p w14:paraId="7F587DAF" w14:textId="77777777" w:rsidR="00DF5439" w:rsidRPr="00263964" w:rsidRDefault="00DF5439">
            <w:pPr>
              <w:rPr>
                <w:color w:val="57585B"/>
              </w:rPr>
            </w:pPr>
          </w:p>
          <w:p w14:paraId="37A23D0A" w14:textId="77777777" w:rsidR="001C75B0" w:rsidRPr="00263964" w:rsidRDefault="001C75B0">
            <w:pPr>
              <w:rPr>
                <w:b/>
                <w:bCs/>
                <w:color w:val="57585B"/>
              </w:rPr>
            </w:pPr>
            <w:r w:rsidRPr="00263964">
              <w:rPr>
                <w:b/>
                <w:bCs/>
                <w:color w:val="57585B"/>
              </w:rPr>
              <w:t>CW</w:t>
            </w:r>
          </w:p>
          <w:p w14:paraId="42308FD8" w14:textId="69C8B5A7" w:rsidR="00926BFF" w:rsidRPr="00263964" w:rsidRDefault="00926BFF">
            <w:pPr>
              <w:rPr>
                <w:b/>
                <w:bCs/>
                <w:color w:val="57585B"/>
              </w:rPr>
            </w:pPr>
          </w:p>
        </w:tc>
      </w:tr>
      <w:tr w:rsidR="00B04001" w:rsidRPr="00C944CA" w14:paraId="579F1B58" w14:textId="77777777" w:rsidTr="00B04001">
        <w:trPr>
          <w:trHeight w:val="630"/>
        </w:trPr>
        <w:tc>
          <w:tcPr>
            <w:tcW w:w="4223" w:type="dxa"/>
            <w:shd w:val="clear" w:color="auto" w:fill="FFFFFF" w:themeFill="background1"/>
          </w:tcPr>
          <w:p w14:paraId="7FD1DA71" w14:textId="77777777" w:rsidR="00B04001" w:rsidRPr="00263964" w:rsidRDefault="00B04001">
            <w:pPr>
              <w:rPr>
                <w:b/>
                <w:bCs/>
                <w:color w:val="57585B"/>
              </w:rPr>
            </w:pPr>
          </w:p>
        </w:tc>
        <w:tc>
          <w:tcPr>
            <w:tcW w:w="10915" w:type="dxa"/>
            <w:shd w:val="clear" w:color="auto" w:fill="FFFFFF" w:themeFill="background1"/>
            <w:noWrap/>
          </w:tcPr>
          <w:p w14:paraId="30B62B12" w14:textId="77777777" w:rsidR="00B04001" w:rsidRPr="00263964" w:rsidRDefault="00B04001" w:rsidP="006A4DC8">
            <w:pPr>
              <w:rPr>
                <w:color w:val="57585B"/>
              </w:rPr>
            </w:pPr>
          </w:p>
        </w:tc>
      </w:tr>
      <w:tr w:rsidR="0042136C" w:rsidRPr="00C944CA" w14:paraId="306E8FDC" w14:textId="77777777" w:rsidTr="00616F5D">
        <w:trPr>
          <w:trHeight w:val="630"/>
        </w:trPr>
        <w:tc>
          <w:tcPr>
            <w:tcW w:w="4223" w:type="dxa"/>
            <w:shd w:val="clear" w:color="auto" w:fill="ECECEE"/>
            <w:hideMark/>
          </w:tcPr>
          <w:p w14:paraId="53EB0AC7" w14:textId="62A5E1CF" w:rsidR="0042136C" w:rsidRPr="00263964" w:rsidRDefault="0042136C">
            <w:pPr>
              <w:rPr>
                <w:b/>
                <w:bCs/>
                <w:color w:val="57585B"/>
              </w:rPr>
            </w:pPr>
            <w:proofErr w:type="gramStart"/>
            <w:r w:rsidRPr="00263964">
              <w:rPr>
                <w:b/>
                <w:bCs/>
                <w:color w:val="57585B"/>
              </w:rPr>
              <w:lastRenderedPageBreak/>
              <w:t>3.6.A  Ability</w:t>
            </w:r>
            <w:proofErr w:type="gramEnd"/>
            <w:r w:rsidRPr="00263964">
              <w:rPr>
                <w:b/>
                <w:bCs/>
                <w:color w:val="57585B"/>
              </w:rPr>
              <w:t xml:space="preserve"> to work therapeutically with issues of diversity and intersectionality, taking account of</w:t>
            </w:r>
            <w:r w:rsidR="00B04001">
              <w:rPr>
                <w:b/>
                <w:bCs/>
                <w:color w:val="57585B"/>
              </w:rPr>
              <w:t xml:space="preserve"> </w:t>
            </w:r>
            <w:r w:rsidRPr="00263964">
              <w:rPr>
                <w:b/>
                <w:bCs/>
                <w:color w:val="57585B"/>
              </w:rPr>
              <w:t>the different dimensions of diversity within a person</w:t>
            </w:r>
          </w:p>
        </w:tc>
        <w:tc>
          <w:tcPr>
            <w:tcW w:w="10915" w:type="dxa"/>
            <w:shd w:val="clear" w:color="auto" w:fill="ECECEE"/>
            <w:hideMark/>
          </w:tcPr>
          <w:p w14:paraId="4494F042" w14:textId="2861481F" w:rsidR="0042136C" w:rsidRPr="00263964" w:rsidRDefault="0042136C" w:rsidP="000062A9">
            <w:pPr>
              <w:rPr>
                <w:color w:val="57585B"/>
              </w:rPr>
            </w:pPr>
            <w:r w:rsidRPr="001C3BCE">
              <w:rPr>
                <w:b/>
                <w:bCs/>
                <w:color w:val="57585B"/>
              </w:rPr>
              <w:t>3.1.1</w:t>
            </w:r>
            <w:r w:rsidRPr="001C3BCE">
              <w:rPr>
                <w:b/>
                <w:bCs/>
                <w:color w:val="57585B"/>
              </w:rPr>
              <w:tab/>
            </w:r>
            <w:r w:rsidRPr="00263964">
              <w:rPr>
                <w:color w:val="57585B"/>
              </w:rPr>
              <w:t>Explore diversity issues between self and client during the counselling relationship</w:t>
            </w:r>
          </w:p>
          <w:p w14:paraId="620E244E" w14:textId="59D72227" w:rsidR="004156D1" w:rsidRPr="00263964" w:rsidRDefault="004156D1" w:rsidP="000062A9">
            <w:pPr>
              <w:rPr>
                <w:color w:val="57585B"/>
              </w:rPr>
            </w:pPr>
            <w:r w:rsidRPr="001C3BCE">
              <w:rPr>
                <w:b/>
                <w:bCs/>
                <w:color w:val="57585B"/>
              </w:rPr>
              <w:t>3.1.2</w:t>
            </w:r>
            <w:r w:rsidRPr="00263964">
              <w:rPr>
                <w:color w:val="57585B"/>
              </w:rPr>
              <w:t xml:space="preserve">     Evaluate how an understanding of diversity can enhance empathy</w:t>
            </w:r>
          </w:p>
          <w:p w14:paraId="4EF558C4" w14:textId="77777777" w:rsidR="0042136C" w:rsidRPr="00263964" w:rsidRDefault="0042136C" w:rsidP="000062A9">
            <w:pPr>
              <w:rPr>
                <w:color w:val="57585B"/>
              </w:rPr>
            </w:pPr>
            <w:r w:rsidRPr="001C3BCE">
              <w:rPr>
                <w:b/>
                <w:bCs/>
                <w:color w:val="57585B"/>
              </w:rPr>
              <w:t>3.1.3</w:t>
            </w:r>
            <w:r w:rsidRPr="001C3BCE">
              <w:rPr>
                <w:b/>
                <w:bCs/>
                <w:color w:val="57585B"/>
              </w:rPr>
              <w:tab/>
            </w:r>
            <w:r w:rsidRPr="00263964">
              <w:rPr>
                <w:color w:val="57585B"/>
              </w:rPr>
              <w:t>Demonstrate sensitivity to diversity issues with individual clients</w:t>
            </w:r>
          </w:p>
          <w:p w14:paraId="2954CA63" w14:textId="77777777" w:rsidR="00DF5439" w:rsidRPr="00263964" w:rsidRDefault="00DF5439" w:rsidP="000062A9">
            <w:pPr>
              <w:rPr>
                <w:color w:val="57585B"/>
              </w:rPr>
            </w:pPr>
          </w:p>
          <w:p w14:paraId="6728824C" w14:textId="53EDC59F" w:rsidR="001C75B0" w:rsidRPr="00263964" w:rsidRDefault="001C75B0" w:rsidP="000062A9">
            <w:pPr>
              <w:rPr>
                <w:b/>
                <w:bCs/>
                <w:color w:val="57585B"/>
              </w:rPr>
            </w:pPr>
            <w:r w:rsidRPr="00263964">
              <w:rPr>
                <w:b/>
                <w:bCs/>
                <w:color w:val="57585B"/>
              </w:rPr>
              <w:t>CW</w:t>
            </w:r>
          </w:p>
          <w:p w14:paraId="7B09577F" w14:textId="433B1385" w:rsidR="001C75B0" w:rsidRPr="00263964" w:rsidRDefault="001C75B0" w:rsidP="000062A9">
            <w:pPr>
              <w:rPr>
                <w:color w:val="57585B"/>
              </w:rPr>
            </w:pPr>
          </w:p>
        </w:tc>
      </w:tr>
      <w:tr w:rsidR="0042136C" w:rsidRPr="00C944CA" w14:paraId="34B13DFD" w14:textId="77777777" w:rsidTr="00616F5D">
        <w:trPr>
          <w:trHeight w:val="945"/>
        </w:trPr>
        <w:tc>
          <w:tcPr>
            <w:tcW w:w="4223" w:type="dxa"/>
            <w:shd w:val="clear" w:color="auto" w:fill="ECECEE"/>
            <w:hideMark/>
          </w:tcPr>
          <w:p w14:paraId="1CB25B7C" w14:textId="64B7E0AA" w:rsidR="00EC7D6A" w:rsidRPr="00263964" w:rsidRDefault="0042136C" w:rsidP="00EC7D6A">
            <w:pPr>
              <w:rPr>
                <w:b/>
                <w:bCs/>
                <w:color w:val="57585B"/>
              </w:rPr>
            </w:pPr>
            <w:proofErr w:type="gramStart"/>
            <w:r w:rsidRPr="00263964">
              <w:rPr>
                <w:b/>
                <w:bCs/>
                <w:color w:val="57585B"/>
              </w:rPr>
              <w:t>3.7.A  Ability</w:t>
            </w:r>
            <w:proofErr w:type="gramEnd"/>
            <w:r w:rsidRPr="00263964">
              <w:rPr>
                <w:b/>
                <w:bCs/>
                <w:color w:val="57585B"/>
              </w:rPr>
              <w:t xml:space="preserve"> to value and understand the person within their unique context including, but not limited to, their family, social, community and cultural setting alongside their personal history and sense of identity</w:t>
            </w:r>
          </w:p>
        </w:tc>
        <w:tc>
          <w:tcPr>
            <w:tcW w:w="10915" w:type="dxa"/>
            <w:shd w:val="clear" w:color="auto" w:fill="ECECEE"/>
            <w:noWrap/>
            <w:hideMark/>
          </w:tcPr>
          <w:p w14:paraId="528E71EE" w14:textId="04AA93B2" w:rsidR="0042136C" w:rsidRPr="00263964" w:rsidRDefault="0042136C" w:rsidP="001C75B0">
            <w:pPr>
              <w:rPr>
                <w:color w:val="57585B"/>
              </w:rPr>
            </w:pPr>
            <w:r w:rsidRPr="001C3BCE">
              <w:rPr>
                <w:b/>
                <w:bCs/>
                <w:color w:val="57585B"/>
              </w:rPr>
              <w:t>3.1.1</w:t>
            </w:r>
            <w:r w:rsidRPr="001C3BCE">
              <w:rPr>
                <w:b/>
                <w:bCs/>
                <w:color w:val="57585B"/>
              </w:rPr>
              <w:tab/>
            </w:r>
            <w:r w:rsidRPr="00263964">
              <w:rPr>
                <w:color w:val="57585B"/>
              </w:rPr>
              <w:t>Explore diversity issues between self and client during the counselling</w:t>
            </w:r>
            <w:r w:rsidR="001C75B0" w:rsidRPr="00263964">
              <w:rPr>
                <w:color w:val="57585B"/>
              </w:rPr>
              <w:t xml:space="preserve"> </w:t>
            </w:r>
            <w:r w:rsidRPr="00263964">
              <w:rPr>
                <w:color w:val="57585B"/>
              </w:rPr>
              <w:t>relationship</w:t>
            </w:r>
          </w:p>
          <w:p w14:paraId="03581CBB" w14:textId="77777777" w:rsidR="00D646CA" w:rsidRPr="00263964" w:rsidRDefault="00D646CA" w:rsidP="00D646CA">
            <w:pPr>
              <w:rPr>
                <w:color w:val="57585B"/>
              </w:rPr>
            </w:pPr>
            <w:r w:rsidRPr="001C3BCE">
              <w:rPr>
                <w:b/>
                <w:bCs/>
                <w:color w:val="57585B"/>
              </w:rPr>
              <w:t>3.1.2</w:t>
            </w:r>
            <w:r w:rsidRPr="00263964">
              <w:rPr>
                <w:color w:val="57585B"/>
              </w:rPr>
              <w:t xml:space="preserve">     Evaluate how an understanding of diversity can enhance empathy</w:t>
            </w:r>
          </w:p>
          <w:p w14:paraId="6652DC7E" w14:textId="77777777" w:rsidR="00D646CA" w:rsidRPr="00263964" w:rsidRDefault="00D646CA" w:rsidP="00D646CA">
            <w:pPr>
              <w:rPr>
                <w:color w:val="57585B"/>
              </w:rPr>
            </w:pPr>
            <w:r w:rsidRPr="001C3BCE">
              <w:rPr>
                <w:b/>
                <w:bCs/>
                <w:color w:val="57585B"/>
              </w:rPr>
              <w:t>3.1.3</w:t>
            </w:r>
            <w:r w:rsidRPr="001C3BCE">
              <w:rPr>
                <w:b/>
                <w:bCs/>
                <w:color w:val="57585B"/>
              </w:rPr>
              <w:tab/>
            </w:r>
            <w:r w:rsidRPr="00263964">
              <w:rPr>
                <w:color w:val="57585B"/>
              </w:rPr>
              <w:t>Demonstrate sensitivity to diversity issues with individual clients</w:t>
            </w:r>
          </w:p>
          <w:p w14:paraId="0721A2B6" w14:textId="77777777" w:rsidR="00926BFF" w:rsidRPr="00263964" w:rsidRDefault="00926BFF" w:rsidP="001C75B0">
            <w:pPr>
              <w:rPr>
                <w:b/>
                <w:bCs/>
                <w:color w:val="57585B"/>
              </w:rPr>
            </w:pPr>
          </w:p>
          <w:p w14:paraId="779DB8ED" w14:textId="660C7642" w:rsidR="001C75B0" w:rsidRPr="00263964" w:rsidRDefault="001C75B0" w:rsidP="001C75B0">
            <w:pPr>
              <w:rPr>
                <w:b/>
                <w:bCs/>
                <w:color w:val="57585B"/>
              </w:rPr>
            </w:pPr>
            <w:r w:rsidRPr="00263964">
              <w:rPr>
                <w:b/>
                <w:bCs/>
                <w:color w:val="57585B"/>
              </w:rPr>
              <w:t>CW,</w:t>
            </w:r>
            <w:r w:rsidR="003755B5" w:rsidRPr="00263964">
              <w:rPr>
                <w:b/>
                <w:bCs/>
                <w:color w:val="57585B"/>
              </w:rPr>
              <w:t xml:space="preserve"> CS,</w:t>
            </w:r>
            <w:r w:rsidR="0017053E" w:rsidRPr="00263964">
              <w:rPr>
                <w:b/>
                <w:bCs/>
                <w:color w:val="57585B"/>
              </w:rPr>
              <w:t xml:space="preserve"> GTS</w:t>
            </w:r>
          </w:p>
          <w:p w14:paraId="016C597A" w14:textId="179994D6" w:rsidR="001C75B0" w:rsidRPr="00263964" w:rsidRDefault="001C75B0" w:rsidP="001C75B0">
            <w:pPr>
              <w:rPr>
                <w:color w:val="57585B"/>
              </w:rPr>
            </w:pPr>
          </w:p>
        </w:tc>
      </w:tr>
      <w:tr w:rsidR="0042136C" w:rsidRPr="00C944CA" w14:paraId="3B9EADE2" w14:textId="77777777" w:rsidTr="00616F5D">
        <w:trPr>
          <w:trHeight w:val="630"/>
        </w:trPr>
        <w:tc>
          <w:tcPr>
            <w:tcW w:w="4223" w:type="dxa"/>
            <w:shd w:val="clear" w:color="auto" w:fill="ECECEE"/>
            <w:hideMark/>
          </w:tcPr>
          <w:p w14:paraId="548B81EC" w14:textId="77777777" w:rsidR="0042136C" w:rsidRPr="00263964" w:rsidRDefault="0042136C">
            <w:pPr>
              <w:rPr>
                <w:b/>
                <w:bCs/>
                <w:color w:val="57585B"/>
              </w:rPr>
            </w:pPr>
            <w:proofErr w:type="gramStart"/>
            <w:r w:rsidRPr="00263964">
              <w:rPr>
                <w:b/>
                <w:bCs/>
                <w:color w:val="57585B"/>
              </w:rPr>
              <w:t>3.8.A  Ability</w:t>
            </w:r>
            <w:proofErr w:type="gramEnd"/>
            <w:r w:rsidRPr="00263964">
              <w:rPr>
                <w:b/>
                <w:bCs/>
                <w:color w:val="57585B"/>
              </w:rPr>
              <w:t xml:space="preserve"> to establish and hold appropriate boundaries, creating and maintaining a collaborative relationship rooted in courtesy and respect</w:t>
            </w:r>
          </w:p>
          <w:p w14:paraId="42DDD1FE" w14:textId="0C0E75F1" w:rsidR="0042136C" w:rsidRPr="00263964" w:rsidRDefault="0042136C">
            <w:pPr>
              <w:rPr>
                <w:b/>
                <w:bCs/>
                <w:color w:val="57585B"/>
              </w:rPr>
            </w:pPr>
          </w:p>
        </w:tc>
        <w:tc>
          <w:tcPr>
            <w:tcW w:w="10915" w:type="dxa"/>
            <w:shd w:val="clear" w:color="auto" w:fill="ECECEE"/>
            <w:hideMark/>
          </w:tcPr>
          <w:p w14:paraId="364D07E1" w14:textId="5CCD81D1" w:rsidR="0042136C" w:rsidRPr="00263964" w:rsidRDefault="0042136C" w:rsidP="000062A9">
            <w:pPr>
              <w:rPr>
                <w:color w:val="57585B"/>
              </w:rPr>
            </w:pPr>
            <w:r w:rsidRPr="001C3BCE">
              <w:rPr>
                <w:b/>
                <w:bCs/>
                <w:color w:val="57585B"/>
              </w:rPr>
              <w:t>2.1.2</w:t>
            </w:r>
            <w:r w:rsidRPr="001C3BCE">
              <w:rPr>
                <w:b/>
                <w:bCs/>
                <w:color w:val="57585B"/>
              </w:rPr>
              <w:tab/>
            </w:r>
            <w:r w:rsidRPr="00263964">
              <w:rPr>
                <w:color w:val="57585B"/>
              </w:rPr>
              <w:t>Establish the boundaries of the counselling relationship within specific agency settings</w:t>
            </w:r>
          </w:p>
          <w:p w14:paraId="527F4D69" w14:textId="77777777" w:rsidR="0042136C" w:rsidRPr="00263964" w:rsidRDefault="0042136C" w:rsidP="000062A9">
            <w:pPr>
              <w:rPr>
                <w:color w:val="57585B"/>
              </w:rPr>
            </w:pPr>
            <w:r w:rsidRPr="001C3BCE">
              <w:rPr>
                <w:b/>
                <w:bCs/>
                <w:color w:val="57585B"/>
              </w:rPr>
              <w:t>2.1.3</w:t>
            </w:r>
            <w:r w:rsidRPr="001C3BCE">
              <w:rPr>
                <w:b/>
                <w:bCs/>
                <w:color w:val="57585B"/>
              </w:rPr>
              <w:tab/>
            </w:r>
            <w:r w:rsidRPr="00263964">
              <w:rPr>
                <w:color w:val="57585B"/>
              </w:rPr>
              <w:t>Sustain the boundaries of the counsellor role</w:t>
            </w:r>
          </w:p>
          <w:p w14:paraId="78162E1F" w14:textId="3EBBE733" w:rsidR="004C4200" w:rsidRPr="00263964" w:rsidRDefault="004C4200" w:rsidP="000062A9">
            <w:pPr>
              <w:rPr>
                <w:color w:val="57585B"/>
              </w:rPr>
            </w:pPr>
            <w:r w:rsidRPr="001C3BCE">
              <w:rPr>
                <w:b/>
                <w:bCs/>
                <w:color w:val="57585B"/>
              </w:rPr>
              <w:t>4.1.2</w:t>
            </w:r>
            <w:r w:rsidRPr="00263964">
              <w:rPr>
                <w:color w:val="57585B"/>
              </w:rPr>
              <w:t xml:space="preserve">     </w:t>
            </w:r>
            <w:r w:rsidR="00177D8E" w:rsidRPr="00263964">
              <w:rPr>
                <w:color w:val="57585B"/>
              </w:rPr>
              <w:t>Negotiate a shared agreement for the counselling work</w:t>
            </w:r>
          </w:p>
          <w:p w14:paraId="5AD5D615" w14:textId="77777777" w:rsidR="008F699E" w:rsidRPr="00263964" w:rsidRDefault="008F699E" w:rsidP="008F699E">
            <w:pPr>
              <w:rPr>
                <w:color w:val="57585B"/>
              </w:rPr>
            </w:pPr>
            <w:r w:rsidRPr="001C3BCE">
              <w:rPr>
                <w:b/>
                <w:bCs/>
                <w:color w:val="57585B"/>
              </w:rPr>
              <w:t>4.2.1</w:t>
            </w:r>
            <w:r w:rsidRPr="00263964">
              <w:rPr>
                <w:color w:val="57585B"/>
              </w:rPr>
              <w:t xml:space="preserve">     Enable clients to identify, prioritise and focus on their agenda</w:t>
            </w:r>
          </w:p>
          <w:p w14:paraId="0049D21E" w14:textId="4ABF8A5D" w:rsidR="008F699E" w:rsidRPr="00263964" w:rsidRDefault="00F602B8" w:rsidP="000062A9">
            <w:pPr>
              <w:rPr>
                <w:color w:val="57585B"/>
              </w:rPr>
            </w:pPr>
            <w:r w:rsidRPr="001C3BCE">
              <w:rPr>
                <w:b/>
                <w:bCs/>
                <w:color w:val="57585B"/>
              </w:rPr>
              <w:t>4.2.3</w:t>
            </w:r>
            <w:r w:rsidRPr="00263964">
              <w:rPr>
                <w:color w:val="57585B"/>
              </w:rPr>
              <w:t xml:space="preserve">     Enable clients to explore their unspoken agendas</w:t>
            </w:r>
          </w:p>
          <w:p w14:paraId="70685752" w14:textId="77777777" w:rsidR="00DF5439" w:rsidRPr="00263964" w:rsidRDefault="00DF5439" w:rsidP="000062A9">
            <w:pPr>
              <w:rPr>
                <w:color w:val="57585B"/>
              </w:rPr>
            </w:pPr>
          </w:p>
          <w:p w14:paraId="61A5658F" w14:textId="5636B53E" w:rsidR="001C75B0" w:rsidRPr="00263964" w:rsidRDefault="001C75B0" w:rsidP="000062A9">
            <w:pPr>
              <w:rPr>
                <w:b/>
                <w:bCs/>
                <w:color w:val="57585B"/>
              </w:rPr>
            </w:pPr>
            <w:r w:rsidRPr="00263964">
              <w:rPr>
                <w:b/>
                <w:bCs/>
                <w:color w:val="57585B"/>
              </w:rPr>
              <w:t>CW</w:t>
            </w:r>
          </w:p>
          <w:p w14:paraId="52CDC8D6" w14:textId="56CA8306" w:rsidR="001C75B0" w:rsidRPr="00263964" w:rsidRDefault="001C75B0" w:rsidP="000062A9">
            <w:pPr>
              <w:rPr>
                <w:color w:val="57585B"/>
              </w:rPr>
            </w:pPr>
          </w:p>
        </w:tc>
      </w:tr>
      <w:tr w:rsidR="0042136C" w:rsidRPr="00C944CA" w14:paraId="65D308EF" w14:textId="77777777" w:rsidTr="00616F5D">
        <w:trPr>
          <w:trHeight w:val="630"/>
        </w:trPr>
        <w:tc>
          <w:tcPr>
            <w:tcW w:w="4223" w:type="dxa"/>
            <w:shd w:val="clear" w:color="auto" w:fill="ECECEE"/>
            <w:hideMark/>
          </w:tcPr>
          <w:p w14:paraId="70019D7B" w14:textId="727C541A" w:rsidR="0042136C" w:rsidRPr="00263964" w:rsidRDefault="0042136C">
            <w:pPr>
              <w:rPr>
                <w:b/>
                <w:bCs/>
                <w:color w:val="57585B"/>
              </w:rPr>
            </w:pPr>
            <w:proofErr w:type="gramStart"/>
            <w:r w:rsidRPr="00263964">
              <w:rPr>
                <w:b/>
                <w:bCs/>
                <w:color w:val="57585B"/>
              </w:rPr>
              <w:t>3.9.A  Ability</w:t>
            </w:r>
            <w:proofErr w:type="gramEnd"/>
            <w:r w:rsidRPr="00263964">
              <w:rPr>
                <w:b/>
                <w:bCs/>
                <w:color w:val="57585B"/>
              </w:rPr>
              <w:t xml:space="preserve"> to be responsive to the client’s or patient’s agenda, focus, therapeutic needs and pace</w:t>
            </w:r>
          </w:p>
        </w:tc>
        <w:tc>
          <w:tcPr>
            <w:tcW w:w="10915" w:type="dxa"/>
            <w:shd w:val="clear" w:color="auto" w:fill="ECECEE"/>
            <w:hideMark/>
          </w:tcPr>
          <w:p w14:paraId="623ED2CF" w14:textId="009D2AD1" w:rsidR="0042136C" w:rsidRPr="00263964" w:rsidRDefault="0042136C" w:rsidP="000062A9">
            <w:pPr>
              <w:rPr>
                <w:color w:val="57585B"/>
              </w:rPr>
            </w:pPr>
            <w:r w:rsidRPr="001C3BCE">
              <w:rPr>
                <w:b/>
                <w:bCs/>
                <w:color w:val="57585B"/>
              </w:rPr>
              <w:t>4.2.1</w:t>
            </w:r>
            <w:r w:rsidRPr="001C3BCE">
              <w:rPr>
                <w:b/>
                <w:bCs/>
                <w:color w:val="57585B"/>
              </w:rPr>
              <w:tab/>
            </w:r>
            <w:r w:rsidRPr="00263964">
              <w:rPr>
                <w:color w:val="57585B"/>
              </w:rPr>
              <w:t>Enable the client to identify, prioritise and focus on their agenda</w:t>
            </w:r>
          </w:p>
          <w:p w14:paraId="453F2F19" w14:textId="77777777" w:rsidR="0042136C" w:rsidRPr="00263964" w:rsidRDefault="0042136C" w:rsidP="000062A9">
            <w:pPr>
              <w:rPr>
                <w:color w:val="57585B"/>
              </w:rPr>
            </w:pPr>
            <w:r w:rsidRPr="001C3BCE">
              <w:rPr>
                <w:b/>
                <w:bCs/>
                <w:color w:val="57585B"/>
              </w:rPr>
              <w:t>4.2.3</w:t>
            </w:r>
            <w:r w:rsidRPr="001C3BCE">
              <w:rPr>
                <w:b/>
                <w:bCs/>
                <w:color w:val="57585B"/>
              </w:rPr>
              <w:tab/>
            </w:r>
            <w:r w:rsidRPr="00263964">
              <w:rPr>
                <w:color w:val="57585B"/>
              </w:rPr>
              <w:t>Enable clients to explore their unspoken agendas</w:t>
            </w:r>
          </w:p>
          <w:p w14:paraId="30D525C4" w14:textId="77777777" w:rsidR="00DF5439" w:rsidRPr="00263964" w:rsidRDefault="00DF5439" w:rsidP="000062A9">
            <w:pPr>
              <w:rPr>
                <w:color w:val="57585B"/>
              </w:rPr>
            </w:pPr>
          </w:p>
          <w:p w14:paraId="7DF3DB78" w14:textId="0BD3F4E0" w:rsidR="001C75B0" w:rsidRPr="00263964" w:rsidRDefault="001C75B0" w:rsidP="000062A9">
            <w:pPr>
              <w:rPr>
                <w:b/>
                <w:bCs/>
                <w:color w:val="57585B"/>
              </w:rPr>
            </w:pPr>
            <w:r w:rsidRPr="00263964">
              <w:rPr>
                <w:b/>
                <w:bCs/>
                <w:color w:val="57585B"/>
              </w:rPr>
              <w:t>CW</w:t>
            </w:r>
          </w:p>
          <w:p w14:paraId="09037CAF" w14:textId="1F2A273E" w:rsidR="0042136C" w:rsidRPr="00263964" w:rsidRDefault="0042136C" w:rsidP="000062A9">
            <w:pPr>
              <w:rPr>
                <w:color w:val="57585B"/>
              </w:rPr>
            </w:pPr>
          </w:p>
        </w:tc>
      </w:tr>
      <w:tr w:rsidR="0042136C" w:rsidRPr="00C944CA" w14:paraId="011B177D" w14:textId="77777777" w:rsidTr="00616F5D">
        <w:trPr>
          <w:trHeight w:val="630"/>
        </w:trPr>
        <w:tc>
          <w:tcPr>
            <w:tcW w:w="4223" w:type="dxa"/>
            <w:shd w:val="clear" w:color="auto" w:fill="ECECEE"/>
            <w:hideMark/>
          </w:tcPr>
          <w:p w14:paraId="41120E89" w14:textId="77777777" w:rsidR="0042136C" w:rsidRPr="00263964" w:rsidRDefault="0042136C">
            <w:pPr>
              <w:rPr>
                <w:b/>
                <w:bCs/>
                <w:color w:val="57585B"/>
              </w:rPr>
            </w:pPr>
            <w:proofErr w:type="gramStart"/>
            <w:r w:rsidRPr="00263964">
              <w:rPr>
                <w:b/>
                <w:bCs/>
                <w:color w:val="57585B"/>
              </w:rPr>
              <w:lastRenderedPageBreak/>
              <w:t>3.10.A  Ability</w:t>
            </w:r>
            <w:proofErr w:type="gramEnd"/>
            <w:r w:rsidRPr="00263964">
              <w:rPr>
                <w:b/>
                <w:bCs/>
                <w:color w:val="57585B"/>
              </w:rPr>
              <w:t xml:space="preserve"> to recognise, understand and work with issues of power and how these may affect the therapeutic relationship</w:t>
            </w:r>
          </w:p>
          <w:p w14:paraId="6E5B61E6" w14:textId="1119E584" w:rsidR="0042136C" w:rsidRPr="00263964" w:rsidRDefault="0042136C">
            <w:pPr>
              <w:rPr>
                <w:b/>
                <w:bCs/>
                <w:color w:val="57585B"/>
              </w:rPr>
            </w:pPr>
          </w:p>
        </w:tc>
        <w:tc>
          <w:tcPr>
            <w:tcW w:w="10915" w:type="dxa"/>
            <w:shd w:val="clear" w:color="auto" w:fill="ECECEE"/>
            <w:noWrap/>
            <w:hideMark/>
          </w:tcPr>
          <w:p w14:paraId="3612774F" w14:textId="01E4FCB0" w:rsidR="0042136C" w:rsidRPr="00263964" w:rsidRDefault="0042136C">
            <w:pPr>
              <w:rPr>
                <w:color w:val="57585B"/>
              </w:rPr>
            </w:pPr>
            <w:r w:rsidRPr="001C3BCE">
              <w:rPr>
                <w:b/>
                <w:bCs/>
                <w:color w:val="57585B"/>
              </w:rPr>
              <w:t>2.</w:t>
            </w:r>
            <w:r w:rsidR="00FB4C1A" w:rsidRPr="001C3BCE">
              <w:rPr>
                <w:b/>
                <w:bCs/>
                <w:color w:val="57585B"/>
              </w:rPr>
              <w:t>1.3</w:t>
            </w:r>
            <w:r w:rsidRPr="001C3BCE">
              <w:rPr>
                <w:b/>
                <w:bCs/>
                <w:color w:val="57585B"/>
              </w:rPr>
              <w:tab/>
            </w:r>
            <w:r w:rsidR="00912FE9" w:rsidRPr="00263964">
              <w:rPr>
                <w:color w:val="57585B"/>
              </w:rPr>
              <w:t>Sustain the boundaries of the counsellor role</w:t>
            </w:r>
          </w:p>
          <w:p w14:paraId="655D907C" w14:textId="5210F521" w:rsidR="00346D5F" w:rsidRPr="00263964" w:rsidRDefault="00346D5F">
            <w:pPr>
              <w:rPr>
                <w:color w:val="57585B"/>
              </w:rPr>
            </w:pPr>
            <w:r w:rsidRPr="001C3BCE">
              <w:rPr>
                <w:b/>
                <w:bCs/>
                <w:color w:val="57585B"/>
              </w:rPr>
              <w:t>2.2</w:t>
            </w:r>
            <w:r w:rsidR="006D132A" w:rsidRPr="001C3BCE">
              <w:rPr>
                <w:b/>
                <w:bCs/>
                <w:color w:val="57585B"/>
              </w:rPr>
              <w:t>.3</w:t>
            </w:r>
            <w:r w:rsidR="006D132A" w:rsidRPr="00263964">
              <w:rPr>
                <w:color w:val="57585B"/>
              </w:rPr>
              <w:t xml:space="preserve">     Reflect on the nature and quality of the therapeutic relationship throughout the counselling work</w:t>
            </w:r>
          </w:p>
          <w:p w14:paraId="33259995" w14:textId="2A45B6A8" w:rsidR="006D132A" w:rsidRPr="00263964" w:rsidRDefault="006D132A">
            <w:pPr>
              <w:rPr>
                <w:color w:val="57585B"/>
              </w:rPr>
            </w:pPr>
            <w:r w:rsidRPr="001C3BCE">
              <w:rPr>
                <w:b/>
                <w:bCs/>
                <w:color w:val="57585B"/>
              </w:rPr>
              <w:t>2.2.5</w:t>
            </w:r>
            <w:r w:rsidRPr="00263964">
              <w:rPr>
                <w:color w:val="57585B"/>
              </w:rPr>
              <w:t xml:space="preserve">     Recognise and respond to difficulties and conflicts in the therapeutic </w:t>
            </w:r>
            <w:r w:rsidR="00A1748D" w:rsidRPr="00263964">
              <w:rPr>
                <w:color w:val="57585B"/>
              </w:rPr>
              <w:t>relationship</w:t>
            </w:r>
          </w:p>
          <w:p w14:paraId="14FC80B0" w14:textId="3919A75A" w:rsidR="00A1748D" w:rsidRPr="00263964" w:rsidRDefault="00A1748D">
            <w:pPr>
              <w:rPr>
                <w:color w:val="57585B"/>
              </w:rPr>
            </w:pPr>
            <w:r w:rsidRPr="001C3BCE">
              <w:rPr>
                <w:b/>
                <w:bCs/>
                <w:color w:val="57585B"/>
              </w:rPr>
              <w:t>3.1.1</w:t>
            </w:r>
            <w:r w:rsidRPr="00263964">
              <w:rPr>
                <w:color w:val="57585B"/>
              </w:rPr>
              <w:t xml:space="preserve">     Explore diversity issues between self and client during the counselling relationship</w:t>
            </w:r>
          </w:p>
          <w:p w14:paraId="05A7F1D1" w14:textId="77777777" w:rsidR="00DF5439" w:rsidRPr="00263964" w:rsidRDefault="00DF5439">
            <w:pPr>
              <w:rPr>
                <w:color w:val="57585B"/>
              </w:rPr>
            </w:pPr>
          </w:p>
          <w:p w14:paraId="2EDD3864" w14:textId="77777777" w:rsidR="000D5944" w:rsidRPr="00263964" w:rsidRDefault="000D5944">
            <w:pPr>
              <w:rPr>
                <w:b/>
                <w:bCs/>
                <w:color w:val="57585B"/>
              </w:rPr>
            </w:pPr>
            <w:r w:rsidRPr="00263964">
              <w:rPr>
                <w:b/>
                <w:bCs/>
                <w:color w:val="57585B"/>
              </w:rPr>
              <w:t>CW,</w:t>
            </w:r>
            <w:r w:rsidR="003755B5" w:rsidRPr="00263964">
              <w:rPr>
                <w:b/>
                <w:bCs/>
                <w:color w:val="57585B"/>
              </w:rPr>
              <w:t xml:space="preserve"> CS,</w:t>
            </w:r>
            <w:r w:rsidR="0017053E" w:rsidRPr="00263964">
              <w:rPr>
                <w:b/>
                <w:bCs/>
                <w:color w:val="57585B"/>
              </w:rPr>
              <w:t xml:space="preserve"> GTS</w:t>
            </w:r>
          </w:p>
          <w:p w14:paraId="42C7ABEA" w14:textId="5D65F7AF" w:rsidR="00A532D2" w:rsidRPr="00263964" w:rsidRDefault="00A532D2">
            <w:pPr>
              <w:rPr>
                <w:color w:val="57585B"/>
              </w:rPr>
            </w:pPr>
          </w:p>
        </w:tc>
      </w:tr>
      <w:tr w:rsidR="0042136C" w:rsidRPr="00C944CA" w14:paraId="2010012A" w14:textId="77777777" w:rsidTr="00616F5D">
        <w:trPr>
          <w:trHeight w:val="630"/>
        </w:trPr>
        <w:tc>
          <w:tcPr>
            <w:tcW w:w="4223" w:type="dxa"/>
            <w:shd w:val="clear" w:color="auto" w:fill="ECECEE"/>
            <w:hideMark/>
          </w:tcPr>
          <w:p w14:paraId="264AC55B" w14:textId="391EC02F" w:rsidR="0042136C" w:rsidRPr="00263964" w:rsidRDefault="0042136C">
            <w:pPr>
              <w:rPr>
                <w:b/>
                <w:bCs/>
                <w:color w:val="57585B"/>
              </w:rPr>
            </w:pPr>
            <w:proofErr w:type="gramStart"/>
            <w:r w:rsidRPr="00263964">
              <w:rPr>
                <w:b/>
                <w:bCs/>
                <w:color w:val="57585B"/>
              </w:rPr>
              <w:t>3.11.A  Ability</w:t>
            </w:r>
            <w:proofErr w:type="gramEnd"/>
            <w:r w:rsidRPr="00263964">
              <w:rPr>
                <w:b/>
                <w:bCs/>
                <w:color w:val="57585B"/>
              </w:rPr>
              <w:t xml:space="preserve"> to explore the client’s or patient’s expectations and understanding of therapy and the relationship with the therapist</w:t>
            </w:r>
          </w:p>
        </w:tc>
        <w:tc>
          <w:tcPr>
            <w:tcW w:w="10915" w:type="dxa"/>
            <w:shd w:val="clear" w:color="auto" w:fill="ECECEE"/>
            <w:noWrap/>
            <w:hideMark/>
          </w:tcPr>
          <w:p w14:paraId="1B0780D3" w14:textId="30C89E22" w:rsidR="0030767B" w:rsidRPr="00263964" w:rsidRDefault="0030767B" w:rsidP="000062A9">
            <w:pPr>
              <w:rPr>
                <w:color w:val="57585B"/>
              </w:rPr>
            </w:pPr>
            <w:r w:rsidRPr="001C3BCE">
              <w:rPr>
                <w:b/>
                <w:bCs/>
                <w:color w:val="57585B"/>
              </w:rPr>
              <w:t>2.1.2</w:t>
            </w:r>
            <w:r w:rsidRPr="001C3BCE">
              <w:rPr>
                <w:b/>
                <w:bCs/>
                <w:color w:val="57585B"/>
              </w:rPr>
              <w:tab/>
            </w:r>
            <w:r w:rsidRPr="00263964">
              <w:rPr>
                <w:color w:val="57585B"/>
              </w:rPr>
              <w:t>Establish the boundaries of the counselling relationship within specific agency settings</w:t>
            </w:r>
          </w:p>
          <w:p w14:paraId="263FF503" w14:textId="61637F4F" w:rsidR="0042136C" w:rsidRPr="00263964" w:rsidRDefault="0042136C" w:rsidP="000062A9">
            <w:pPr>
              <w:rPr>
                <w:color w:val="57585B"/>
              </w:rPr>
            </w:pPr>
            <w:r w:rsidRPr="001C3BCE">
              <w:rPr>
                <w:b/>
                <w:bCs/>
                <w:color w:val="57585B"/>
              </w:rPr>
              <w:t>4.1.1</w:t>
            </w:r>
            <w:r w:rsidRPr="001C3BCE">
              <w:rPr>
                <w:b/>
                <w:bCs/>
                <w:color w:val="57585B"/>
              </w:rPr>
              <w:tab/>
            </w:r>
            <w:r w:rsidRPr="00263964">
              <w:rPr>
                <w:color w:val="57585B"/>
              </w:rPr>
              <w:t>Enable clients to explore their attitudes to and expectations of</w:t>
            </w:r>
          </w:p>
          <w:p w14:paraId="7EA73593" w14:textId="77777777" w:rsidR="0042136C" w:rsidRPr="00263964" w:rsidRDefault="0042136C" w:rsidP="000062A9">
            <w:pPr>
              <w:rPr>
                <w:color w:val="57585B"/>
              </w:rPr>
            </w:pPr>
            <w:r w:rsidRPr="00263964">
              <w:rPr>
                <w:color w:val="57585B"/>
              </w:rPr>
              <w:t>counselling within specific agency settings</w:t>
            </w:r>
          </w:p>
          <w:p w14:paraId="7C3E8C98" w14:textId="77777777" w:rsidR="0042136C" w:rsidRPr="00263964" w:rsidRDefault="0042136C" w:rsidP="000062A9">
            <w:pPr>
              <w:rPr>
                <w:color w:val="57585B"/>
              </w:rPr>
            </w:pPr>
            <w:r w:rsidRPr="001C3BCE">
              <w:rPr>
                <w:b/>
                <w:bCs/>
                <w:color w:val="57585B"/>
              </w:rPr>
              <w:t>4.1.2</w:t>
            </w:r>
            <w:r w:rsidRPr="001C3BCE">
              <w:rPr>
                <w:b/>
                <w:bCs/>
                <w:color w:val="57585B"/>
              </w:rPr>
              <w:tab/>
            </w:r>
            <w:r w:rsidRPr="00263964">
              <w:rPr>
                <w:color w:val="57585B"/>
              </w:rPr>
              <w:t>Negotiate a shared agreement for the counselling work</w:t>
            </w:r>
          </w:p>
          <w:p w14:paraId="31B4B70B" w14:textId="77777777" w:rsidR="00DF5439" w:rsidRPr="00263964" w:rsidRDefault="00DF5439" w:rsidP="000062A9">
            <w:pPr>
              <w:rPr>
                <w:color w:val="57585B"/>
              </w:rPr>
            </w:pPr>
          </w:p>
          <w:p w14:paraId="367E3EEA" w14:textId="77777777" w:rsidR="0042136C" w:rsidRPr="00263964" w:rsidRDefault="000D5944" w:rsidP="00DB4E6B">
            <w:pPr>
              <w:rPr>
                <w:b/>
                <w:bCs/>
                <w:color w:val="57585B"/>
              </w:rPr>
            </w:pPr>
            <w:r w:rsidRPr="00263964">
              <w:rPr>
                <w:b/>
                <w:bCs/>
                <w:color w:val="57585B"/>
              </w:rPr>
              <w:t>CW</w:t>
            </w:r>
          </w:p>
          <w:p w14:paraId="1D82053F" w14:textId="058A92A9" w:rsidR="00926BFF" w:rsidRPr="00263964" w:rsidRDefault="00926BFF" w:rsidP="00DB4E6B">
            <w:pPr>
              <w:rPr>
                <w:color w:val="57585B"/>
              </w:rPr>
            </w:pPr>
          </w:p>
        </w:tc>
      </w:tr>
      <w:tr w:rsidR="002B3503" w:rsidRPr="00C944CA" w14:paraId="58B49FA9" w14:textId="77777777" w:rsidTr="00616F5D">
        <w:trPr>
          <w:trHeight w:val="630"/>
        </w:trPr>
        <w:tc>
          <w:tcPr>
            <w:tcW w:w="4223" w:type="dxa"/>
            <w:shd w:val="clear" w:color="auto" w:fill="ECECEE"/>
          </w:tcPr>
          <w:p w14:paraId="7A447EFD" w14:textId="77777777" w:rsidR="002B3503" w:rsidRPr="00263964" w:rsidRDefault="00DB4E6B">
            <w:pPr>
              <w:rPr>
                <w:b/>
                <w:bCs/>
                <w:color w:val="57585B"/>
              </w:rPr>
            </w:pPr>
            <w:r w:rsidRPr="00263964">
              <w:rPr>
                <w:b/>
                <w:bCs/>
                <w:color w:val="57585B"/>
              </w:rPr>
              <w:t>3.</w:t>
            </w:r>
            <w:proofErr w:type="gramStart"/>
            <w:r w:rsidRPr="00263964">
              <w:rPr>
                <w:b/>
                <w:bCs/>
                <w:color w:val="57585B"/>
              </w:rPr>
              <w:t>12.A</w:t>
            </w:r>
            <w:proofErr w:type="gramEnd"/>
            <w:r w:rsidRPr="00263964">
              <w:rPr>
                <w:b/>
                <w:bCs/>
                <w:color w:val="57585B"/>
              </w:rPr>
              <w:tab/>
              <w:t>Ability to agree a shared understanding of the purpose, nature and process of therapy and the therapeutic relationship with the client or patient</w:t>
            </w:r>
          </w:p>
          <w:p w14:paraId="55864216" w14:textId="3C1B1FEC" w:rsidR="00DB4E6B" w:rsidRPr="00263964" w:rsidRDefault="00DB4E6B">
            <w:pPr>
              <w:rPr>
                <w:b/>
                <w:bCs/>
                <w:color w:val="57585B"/>
              </w:rPr>
            </w:pPr>
          </w:p>
        </w:tc>
        <w:tc>
          <w:tcPr>
            <w:tcW w:w="10915" w:type="dxa"/>
            <w:shd w:val="clear" w:color="auto" w:fill="ECECEE"/>
            <w:noWrap/>
          </w:tcPr>
          <w:p w14:paraId="210A7498" w14:textId="77777777" w:rsidR="00DB4E6B" w:rsidRPr="00263964" w:rsidRDefault="00DB4E6B" w:rsidP="00DB4E6B">
            <w:pPr>
              <w:rPr>
                <w:color w:val="57585B"/>
              </w:rPr>
            </w:pPr>
            <w:r w:rsidRPr="001C3BCE">
              <w:rPr>
                <w:b/>
                <w:bCs/>
                <w:color w:val="57585B"/>
              </w:rPr>
              <w:t>2.1.2</w:t>
            </w:r>
            <w:r w:rsidRPr="001C3BCE">
              <w:rPr>
                <w:b/>
                <w:bCs/>
                <w:color w:val="57585B"/>
              </w:rPr>
              <w:tab/>
            </w:r>
            <w:r w:rsidRPr="00263964">
              <w:rPr>
                <w:color w:val="57585B"/>
              </w:rPr>
              <w:t>Establish the boundaries of the counselling relationship within specific agency settings</w:t>
            </w:r>
          </w:p>
          <w:p w14:paraId="2927AC55" w14:textId="77777777" w:rsidR="00DB4E6B" w:rsidRPr="00263964" w:rsidRDefault="00DB4E6B" w:rsidP="00DB4E6B">
            <w:pPr>
              <w:rPr>
                <w:color w:val="57585B"/>
              </w:rPr>
            </w:pPr>
            <w:r w:rsidRPr="001C3BCE">
              <w:rPr>
                <w:b/>
                <w:bCs/>
                <w:color w:val="57585B"/>
              </w:rPr>
              <w:t>4.1.1</w:t>
            </w:r>
            <w:r w:rsidRPr="001C3BCE">
              <w:rPr>
                <w:b/>
                <w:bCs/>
                <w:color w:val="57585B"/>
              </w:rPr>
              <w:tab/>
            </w:r>
            <w:r w:rsidRPr="00263964">
              <w:rPr>
                <w:color w:val="57585B"/>
              </w:rPr>
              <w:t>Enable clients to explore their attitudes to and expectations of</w:t>
            </w:r>
          </w:p>
          <w:p w14:paraId="720B0CCC" w14:textId="77777777" w:rsidR="00DB4E6B" w:rsidRPr="00263964" w:rsidRDefault="00DB4E6B" w:rsidP="00DB4E6B">
            <w:pPr>
              <w:rPr>
                <w:color w:val="57585B"/>
              </w:rPr>
            </w:pPr>
            <w:r w:rsidRPr="00263964">
              <w:rPr>
                <w:color w:val="57585B"/>
              </w:rPr>
              <w:t>counselling within specific agency settings</w:t>
            </w:r>
          </w:p>
          <w:p w14:paraId="2CF6D8BC" w14:textId="77777777" w:rsidR="00DB4E6B" w:rsidRPr="00263964" w:rsidRDefault="00DB4E6B" w:rsidP="00DB4E6B">
            <w:pPr>
              <w:rPr>
                <w:color w:val="57585B"/>
              </w:rPr>
            </w:pPr>
            <w:r w:rsidRPr="001C3BCE">
              <w:rPr>
                <w:b/>
                <w:bCs/>
                <w:color w:val="57585B"/>
              </w:rPr>
              <w:t>4.1.2</w:t>
            </w:r>
            <w:r w:rsidRPr="001C3BCE">
              <w:rPr>
                <w:b/>
                <w:bCs/>
                <w:color w:val="57585B"/>
              </w:rPr>
              <w:tab/>
            </w:r>
            <w:r w:rsidRPr="00263964">
              <w:rPr>
                <w:color w:val="57585B"/>
              </w:rPr>
              <w:t>Negotiate a shared agreement for the counselling work</w:t>
            </w:r>
          </w:p>
          <w:p w14:paraId="14E56A0F" w14:textId="77777777" w:rsidR="00DB4E6B" w:rsidRPr="00263964" w:rsidRDefault="00DB4E6B" w:rsidP="00DB4E6B">
            <w:pPr>
              <w:rPr>
                <w:color w:val="57585B"/>
              </w:rPr>
            </w:pPr>
          </w:p>
          <w:p w14:paraId="32EEE762" w14:textId="77777777" w:rsidR="002B3503" w:rsidRPr="00263964" w:rsidRDefault="00DB4E6B" w:rsidP="00DB4E6B">
            <w:pPr>
              <w:rPr>
                <w:b/>
                <w:bCs/>
                <w:color w:val="57585B"/>
              </w:rPr>
            </w:pPr>
            <w:r w:rsidRPr="00263964">
              <w:rPr>
                <w:b/>
                <w:bCs/>
                <w:color w:val="57585B"/>
              </w:rPr>
              <w:t>CW</w:t>
            </w:r>
          </w:p>
          <w:p w14:paraId="1AA2200F" w14:textId="4022790C" w:rsidR="00DB4E6B" w:rsidRPr="00263964" w:rsidRDefault="00DB4E6B" w:rsidP="00DB4E6B">
            <w:pPr>
              <w:rPr>
                <w:b/>
                <w:bCs/>
                <w:color w:val="57585B"/>
              </w:rPr>
            </w:pPr>
          </w:p>
        </w:tc>
      </w:tr>
      <w:tr w:rsidR="0042136C" w:rsidRPr="00C944CA" w14:paraId="5E3D152C" w14:textId="77777777" w:rsidTr="00616F5D">
        <w:trPr>
          <w:trHeight w:val="1006"/>
        </w:trPr>
        <w:tc>
          <w:tcPr>
            <w:tcW w:w="4223" w:type="dxa"/>
            <w:shd w:val="clear" w:color="auto" w:fill="ECECEE"/>
            <w:hideMark/>
          </w:tcPr>
          <w:p w14:paraId="13543698" w14:textId="45A364CD" w:rsidR="0042136C" w:rsidRPr="00263964" w:rsidRDefault="0042136C">
            <w:pPr>
              <w:rPr>
                <w:b/>
                <w:bCs/>
                <w:color w:val="57585B"/>
              </w:rPr>
            </w:pPr>
            <w:proofErr w:type="gramStart"/>
            <w:r w:rsidRPr="00263964">
              <w:rPr>
                <w:b/>
                <w:bCs/>
                <w:color w:val="57585B"/>
              </w:rPr>
              <w:t>3.13.A  Ability</w:t>
            </w:r>
            <w:proofErr w:type="gramEnd"/>
            <w:r w:rsidRPr="00263964">
              <w:rPr>
                <w:b/>
                <w:bCs/>
                <w:color w:val="57585B"/>
              </w:rPr>
              <w:t xml:space="preserve"> to establish, sustain and develop the therapeutic relationship and to engender trust and authentic connection</w:t>
            </w:r>
          </w:p>
        </w:tc>
        <w:tc>
          <w:tcPr>
            <w:tcW w:w="10915" w:type="dxa"/>
            <w:shd w:val="clear" w:color="auto" w:fill="ECECEE"/>
          </w:tcPr>
          <w:p w14:paraId="14242DF2" w14:textId="77777777" w:rsidR="0042136C" w:rsidRPr="00263964" w:rsidRDefault="0042136C">
            <w:pPr>
              <w:rPr>
                <w:color w:val="57585B"/>
              </w:rPr>
            </w:pPr>
            <w:r w:rsidRPr="001C3BCE">
              <w:rPr>
                <w:b/>
                <w:bCs/>
                <w:color w:val="57585B"/>
              </w:rPr>
              <w:t>2.2.2</w:t>
            </w:r>
            <w:r w:rsidRPr="001C3BCE">
              <w:rPr>
                <w:b/>
                <w:bCs/>
                <w:color w:val="57585B"/>
              </w:rPr>
              <w:tab/>
            </w:r>
            <w:r w:rsidRPr="00263964">
              <w:rPr>
                <w:color w:val="57585B"/>
              </w:rPr>
              <w:t>Establish and develop the therapeutic relationship</w:t>
            </w:r>
          </w:p>
          <w:p w14:paraId="018D05BD" w14:textId="696CC0D6" w:rsidR="003C6D90" w:rsidRPr="00263964" w:rsidRDefault="00BB5A64">
            <w:pPr>
              <w:rPr>
                <w:color w:val="57585B"/>
              </w:rPr>
            </w:pPr>
            <w:r w:rsidRPr="001C3BCE">
              <w:rPr>
                <w:b/>
                <w:bCs/>
                <w:color w:val="57585B"/>
              </w:rPr>
              <w:t>2.2.3</w:t>
            </w:r>
            <w:r w:rsidRPr="00263964">
              <w:rPr>
                <w:color w:val="57585B"/>
              </w:rPr>
              <w:t xml:space="preserve">     Reflect on the nature and quality of the therapeutic relationship throughout the counselling work</w:t>
            </w:r>
          </w:p>
          <w:p w14:paraId="66196143" w14:textId="0DD72FA5" w:rsidR="00F028FC" w:rsidRPr="00263964" w:rsidRDefault="00F028FC">
            <w:pPr>
              <w:rPr>
                <w:color w:val="57585B"/>
              </w:rPr>
            </w:pPr>
            <w:r w:rsidRPr="001C3BCE">
              <w:rPr>
                <w:b/>
                <w:bCs/>
                <w:color w:val="57585B"/>
              </w:rPr>
              <w:t>2.2.4</w:t>
            </w:r>
            <w:r w:rsidRPr="00263964">
              <w:rPr>
                <w:color w:val="57585B"/>
              </w:rPr>
              <w:t xml:space="preserve">     Use the therapeutic relationship to inform and enhance the therapeutic process</w:t>
            </w:r>
          </w:p>
          <w:p w14:paraId="512FABA1" w14:textId="77777777" w:rsidR="00F028FC" w:rsidRPr="00263964" w:rsidRDefault="00F028FC" w:rsidP="00F028FC">
            <w:pPr>
              <w:rPr>
                <w:color w:val="57585B"/>
              </w:rPr>
            </w:pPr>
            <w:r w:rsidRPr="001C3BCE">
              <w:rPr>
                <w:b/>
                <w:bCs/>
                <w:color w:val="57585B"/>
              </w:rPr>
              <w:t>2.2.5</w:t>
            </w:r>
            <w:r w:rsidRPr="00263964">
              <w:rPr>
                <w:color w:val="57585B"/>
              </w:rPr>
              <w:t xml:space="preserve">     Recognise and respond to difficulties and conflicts in the therapeutic relationship</w:t>
            </w:r>
          </w:p>
          <w:p w14:paraId="670A707C" w14:textId="77777777" w:rsidR="00F028FC" w:rsidRPr="00263964" w:rsidRDefault="00F028FC">
            <w:pPr>
              <w:rPr>
                <w:color w:val="57585B"/>
              </w:rPr>
            </w:pPr>
          </w:p>
          <w:p w14:paraId="3F2EA045" w14:textId="77777777" w:rsidR="000D5944" w:rsidRPr="00263964" w:rsidRDefault="000D5944">
            <w:pPr>
              <w:rPr>
                <w:b/>
                <w:bCs/>
                <w:color w:val="57585B"/>
              </w:rPr>
            </w:pPr>
            <w:r w:rsidRPr="00263964">
              <w:rPr>
                <w:b/>
                <w:bCs/>
                <w:color w:val="57585B"/>
              </w:rPr>
              <w:t>CW</w:t>
            </w:r>
          </w:p>
          <w:p w14:paraId="20BF195F" w14:textId="79DDB1BB" w:rsidR="00DB4E6B" w:rsidRPr="00263964" w:rsidRDefault="00DB4E6B">
            <w:pPr>
              <w:rPr>
                <w:b/>
                <w:bCs/>
                <w:color w:val="57585B"/>
              </w:rPr>
            </w:pPr>
          </w:p>
        </w:tc>
      </w:tr>
      <w:tr w:rsidR="0042136C" w:rsidRPr="00C944CA" w14:paraId="0AFCE3F5" w14:textId="77777777" w:rsidTr="00616F5D">
        <w:trPr>
          <w:trHeight w:val="630"/>
        </w:trPr>
        <w:tc>
          <w:tcPr>
            <w:tcW w:w="4223" w:type="dxa"/>
            <w:shd w:val="clear" w:color="auto" w:fill="ECECEE"/>
            <w:hideMark/>
          </w:tcPr>
          <w:p w14:paraId="159898E8" w14:textId="083111F1" w:rsidR="0042136C" w:rsidRPr="00263964" w:rsidRDefault="0042136C">
            <w:pPr>
              <w:rPr>
                <w:b/>
                <w:bCs/>
                <w:color w:val="57585B"/>
              </w:rPr>
            </w:pPr>
            <w:proofErr w:type="gramStart"/>
            <w:r w:rsidRPr="00263964">
              <w:rPr>
                <w:b/>
                <w:bCs/>
                <w:color w:val="57585B"/>
              </w:rPr>
              <w:lastRenderedPageBreak/>
              <w:t>3.14.A  Ability</w:t>
            </w:r>
            <w:proofErr w:type="gramEnd"/>
            <w:r w:rsidRPr="00263964">
              <w:rPr>
                <w:b/>
                <w:bCs/>
                <w:color w:val="57585B"/>
              </w:rPr>
              <w:t xml:space="preserve"> to form an empathic connection which communicates understanding of the client’s or patient’s experience</w:t>
            </w:r>
          </w:p>
        </w:tc>
        <w:tc>
          <w:tcPr>
            <w:tcW w:w="10915" w:type="dxa"/>
            <w:shd w:val="clear" w:color="auto" w:fill="ECECEE"/>
            <w:hideMark/>
          </w:tcPr>
          <w:p w14:paraId="360AF56C" w14:textId="74C39EFB" w:rsidR="00C516B3" w:rsidRPr="00263964" w:rsidRDefault="00C516B3" w:rsidP="00E4619B">
            <w:pPr>
              <w:rPr>
                <w:color w:val="57585B"/>
              </w:rPr>
            </w:pPr>
            <w:r w:rsidRPr="001C3BCE">
              <w:rPr>
                <w:b/>
                <w:bCs/>
                <w:color w:val="57585B"/>
              </w:rPr>
              <w:t>2.2.4</w:t>
            </w:r>
            <w:r w:rsidRPr="00263964">
              <w:rPr>
                <w:color w:val="57585B"/>
              </w:rPr>
              <w:t xml:space="preserve">     Use the therapeutic relationship to inform and enhance the therapeutic process</w:t>
            </w:r>
          </w:p>
          <w:p w14:paraId="0C5587BD" w14:textId="64A8AD3D" w:rsidR="0042136C" w:rsidRPr="00263964" w:rsidRDefault="0042136C" w:rsidP="00E4619B">
            <w:pPr>
              <w:rPr>
                <w:color w:val="57585B"/>
              </w:rPr>
            </w:pPr>
            <w:r w:rsidRPr="001C3BCE">
              <w:rPr>
                <w:b/>
                <w:bCs/>
                <w:color w:val="57585B"/>
              </w:rPr>
              <w:t>3.1.1</w:t>
            </w:r>
            <w:r w:rsidRPr="001C3BCE">
              <w:rPr>
                <w:b/>
                <w:bCs/>
                <w:color w:val="57585B"/>
              </w:rPr>
              <w:tab/>
            </w:r>
            <w:r w:rsidRPr="00263964">
              <w:rPr>
                <w:color w:val="57585B"/>
              </w:rPr>
              <w:t>Explore diversity issues between self and client during the counselling relationship</w:t>
            </w:r>
          </w:p>
          <w:p w14:paraId="421D036E" w14:textId="058D1D88" w:rsidR="00896A75" w:rsidRPr="00263964" w:rsidRDefault="00896A75" w:rsidP="00E4619B">
            <w:pPr>
              <w:rPr>
                <w:color w:val="57585B"/>
              </w:rPr>
            </w:pPr>
            <w:r w:rsidRPr="001C3BCE">
              <w:rPr>
                <w:b/>
                <w:bCs/>
                <w:color w:val="57585B"/>
              </w:rPr>
              <w:t>3.1.2</w:t>
            </w:r>
            <w:r w:rsidRPr="00263964">
              <w:rPr>
                <w:color w:val="57585B"/>
              </w:rPr>
              <w:t xml:space="preserve">     Evaluate how an understanding of diversity can enhance empathy</w:t>
            </w:r>
          </w:p>
          <w:p w14:paraId="72275A1F" w14:textId="77777777" w:rsidR="0042136C" w:rsidRPr="00263964" w:rsidRDefault="0042136C" w:rsidP="00E4619B">
            <w:pPr>
              <w:rPr>
                <w:color w:val="57585B"/>
              </w:rPr>
            </w:pPr>
            <w:r w:rsidRPr="001C3BCE">
              <w:rPr>
                <w:b/>
                <w:bCs/>
                <w:color w:val="57585B"/>
              </w:rPr>
              <w:t>3.1.3</w:t>
            </w:r>
            <w:r w:rsidRPr="001C3BCE">
              <w:rPr>
                <w:b/>
                <w:bCs/>
                <w:color w:val="57585B"/>
              </w:rPr>
              <w:tab/>
            </w:r>
            <w:r w:rsidRPr="00263964">
              <w:rPr>
                <w:color w:val="57585B"/>
              </w:rPr>
              <w:t>Demonstrate sensitivity to diversity issues with individual clients</w:t>
            </w:r>
          </w:p>
          <w:p w14:paraId="51EC58C6" w14:textId="77777777" w:rsidR="00DF5439" w:rsidRPr="00263964" w:rsidRDefault="00DF5439" w:rsidP="00E4619B">
            <w:pPr>
              <w:rPr>
                <w:color w:val="57585B"/>
              </w:rPr>
            </w:pPr>
          </w:p>
          <w:p w14:paraId="556F55B5" w14:textId="48F85E60" w:rsidR="000D5944" w:rsidRPr="00263964" w:rsidRDefault="000D5944" w:rsidP="00E4619B">
            <w:pPr>
              <w:rPr>
                <w:b/>
                <w:bCs/>
                <w:color w:val="57585B"/>
              </w:rPr>
            </w:pPr>
            <w:r w:rsidRPr="00263964">
              <w:rPr>
                <w:b/>
                <w:bCs/>
                <w:color w:val="57585B"/>
              </w:rPr>
              <w:t>CW</w:t>
            </w:r>
          </w:p>
          <w:p w14:paraId="1A2EA857" w14:textId="69196831" w:rsidR="000D5944" w:rsidRPr="00263964" w:rsidRDefault="000D5944" w:rsidP="00E4619B">
            <w:pPr>
              <w:rPr>
                <w:color w:val="57585B"/>
              </w:rPr>
            </w:pPr>
          </w:p>
        </w:tc>
      </w:tr>
      <w:tr w:rsidR="0042136C" w:rsidRPr="00C944CA" w14:paraId="1BF743DF" w14:textId="77777777" w:rsidTr="00616F5D">
        <w:trPr>
          <w:trHeight w:val="630"/>
        </w:trPr>
        <w:tc>
          <w:tcPr>
            <w:tcW w:w="4223" w:type="dxa"/>
            <w:shd w:val="clear" w:color="auto" w:fill="ECECEE"/>
            <w:hideMark/>
          </w:tcPr>
          <w:p w14:paraId="00C93652" w14:textId="7E257001" w:rsidR="0042136C" w:rsidRPr="00263964" w:rsidRDefault="0042136C">
            <w:pPr>
              <w:rPr>
                <w:b/>
                <w:bCs/>
                <w:color w:val="57585B"/>
              </w:rPr>
            </w:pPr>
            <w:proofErr w:type="gramStart"/>
            <w:r w:rsidRPr="00263964">
              <w:rPr>
                <w:b/>
                <w:bCs/>
                <w:color w:val="57585B"/>
              </w:rPr>
              <w:t>3.15.A  Ability</w:t>
            </w:r>
            <w:proofErr w:type="gramEnd"/>
            <w:r w:rsidRPr="00263964">
              <w:rPr>
                <w:b/>
                <w:bCs/>
                <w:color w:val="57585B"/>
              </w:rPr>
              <w:t xml:space="preserve"> to enable the appropriate discussion of and (or) expression of the client’s or patient’s emotions, and understand and respond therapeutically to the emotional content of sessions</w:t>
            </w:r>
          </w:p>
        </w:tc>
        <w:tc>
          <w:tcPr>
            <w:tcW w:w="10915" w:type="dxa"/>
            <w:shd w:val="clear" w:color="auto" w:fill="ECECEE"/>
            <w:noWrap/>
            <w:hideMark/>
          </w:tcPr>
          <w:p w14:paraId="4CAC75EF" w14:textId="18226968" w:rsidR="00BD775D" w:rsidRPr="00263964" w:rsidRDefault="00BD775D">
            <w:pPr>
              <w:rPr>
                <w:color w:val="57585B"/>
              </w:rPr>
            </w:pPr>
            <w:r w:rsidRPr="001C3BCE">
              <w:rPr>
                <w:b/>
                <w:bCs/>
                <w:color w:val="57585B"/>
              </w:rPr>
              <w:t>4.2.1</w:t>
            </w:r>
            <w:r w:rsidRPr="00263964">
              <w:rPr>
                <w:color w:val="57585B"/>
              </w:rPr>
              <w:t xml:space="preserve">     </w:t>
            </w:r>
            <w:r w:rsidR="00116442" w:rsidRPr="00263964">
              <w:rPr>
                <w:color w:val="57585B"/>
              </w:rPr>
              <w:t>Enable the client to identify, prioritise and focus on their agenda</w:t>
            </w:r>
          </w:p>
          <w:p w14:paraId="73D05696" w14:textId="7B5A278E" w:rsidR="0042136C" w:rsidRPr="00263964" w:rsidRDefault="0042136C">
            <w:pPr>
              <w:rPr>
                <w:color w:val="57585B"/>
              </w:rPr>
            </w:pPr>
            <w:r w:rsidRPr="001C3BCE">
              <w:rPr>
                <w:b/>
                <w:bCs/>
                <w:color w:val="57585B"/>
              </w:rPr>
              <w:t>4.2.3</w:t>
            </w:r>
            <w:r w:rsidRPr="001C3BCE">
              <w:rPr>
                <w:b/>
                <w:bCs/>
                <w:color w:val="57585B"/>
              </w:rPr>
              <w:tab/>
            </w:r>
            <w:r w:rsidRPr="00263964">
              <w:rPr>
                <w:color w:val="57585B"/>
              </w:rPr>
              <w:t>Enable clients to explore their unspoken agendas</w:t>
            </w:r>
          </w:p>
          <w:p w14:paraId="2198B9A3" w14:textId="77777777" w:rsidR="00DF5439" w:rsidRPr="00263964" w:rsidRDefault="00DF5439">
            <w:pPr>
              <w:rPr>
                <w:color w:val="57585B"/>
              </w:rPr>
            </w:pPr>
          </w:p>
          <w:p w14:paraId="54E30146" w14:textId="77777777" w:rsidR="000D5944" w:rsidRPr="00263964" w:rsidRDefault="000D5944">
            <w:pPr>
              <w:rPr>
                <w:b/>
                <w:bCs/>
                <w:color w:val="57585B"/>
              </w:rPr>
            </w:pPr>
            <w:r w:rsidRPr="00263964">
              <w:rPr>
                <w:b/>
                <w:bCs/>
                <w:color w:val="57585B"/>
              </w:rPr>
              <w:t>CW,</w:t>
            </w:r>
            <w:r w:rsidR="003755B5" w:rsidRPr="00263964">
              <w:rPr>
                <w:b/>
                <w:bCs/>
                <w:color w:val="57585B"/>
              </w:rPr>
              <w:t xml:space="preserve"> CS,</w:t>
            </w:r>
            <w:r w:rsidR="0017053E" w:rsidRPr="00263964">
              <w:rPr>
                <w:b/>
                <w:bCs/>
                <w:color w:val="57585B"/>
              </w:rPr>
              <w:t xml:space="preserve"> GTS</w:t>
            </w:r>
          </w:p>
          <w:p w14:paraId="4235908D" w14:textId="7B49640F" w:rsidR="00926BFF" w:rsidRPr="00263964" w:rsidRDefault="00926BFF">
            <w:pPr>
              <w:rPr>
                <w:b/>
                <w:bCs/>
                <w:color w:val="57585B"/>
              </w:rPr>
            </w:pPr>
          </w:p>
        </w:tc>
      </w:tr>
      <w:tr w:rsidR="0042136C" w:rsidRPr="00C944CA" w14:paraId="5ABCF21A" w14:textId="77777777" w:rsidTr="00616F5D">
        <w:trPr>
          <w:trHeight w:val="630"/>
        </w:trPr>
        <w:tc>
          <w:tcPr>
            <w:tcW w:w="4223" w:type="dxa"/>
            <w:shd w:val="clear" w:color="auto" w:fill="ECECEE"/>
            <w:hideMark/>
          </w:tcPr>
          <w:p w14:paraId="55A96325" w14:textId="14014AB5" w:rsidR="0042136C" w:rsidRPr="00263964" w:rsidRDefault="0042136C">
            <w:pPr>
              <w:rPr>
                <w:b/>
                <w:bCs/>
                <w:color w:val="57585B"/>
              </w:rPr>
            </w:pPr>
            <w:proofErr w:type="gramStart"/>
            <w:r w:rsidRPr="00263964">
              <w:rPr>
                <w:b/>
                <w:bCs/>
                <w:color w:val="57585B"/>
              </w:rPr>
              <w:t>3.16.A  Ability</w:t>
            </w:r>
            <w:proofErr w:type="gramEnd"/>
            <w:r w:rsidRPr="00263964">
              <w:rPr>
                <w:b/>
                <w:bCs/>
                <w:color w:val="57585B"/>
              </w:rPr>
              <w:t xml:space="preserve"> to be aware of and manage own emotional or physical responses to the client or patient</w:t>
            </w:r>
          </w:p>
        </w:tc>
        <w:tc>
          <w:tcPr>
            <w:tcW w:w="10915" w:type="dxa"/>
            <w:shd w:val="clear" w:color="auto" w:fill="ECECEE"/>
            <w:hideMark/>
          </w:tcPr>
          <w:p w14:paraId="4F7BE992" w14:textId="1C409291" w:rsidR="0042136C" w:rsidRPr="00263964" w:rsidRDefault="0042136C" w:rsidP="00E4619B">
            <w:pPr>
              <w:rPr>
                <w:color w:val="57585B"/>
              </w:rPr>
            </w:pPr>
            <w:r w:rsidRPr="001C3BCE">
              <w:rPr>
                <w:b/>
                <w:bCs/>
                <w:color w:val="57585B"/>
              </w:rPr>
              <w:t>3.1.2</w:t>
            </w:r>
            <w:r w:rsidRPr="001C3BCE">
              <w:rPr>
                <w:b/>
                <w:bCs/>
                <w:color w:val="57585B"/>
              </w:rPr>
              <w:tab/>
            </w:r>
            <w:r w:rsidRPr="00263964">
              <w:rPr>
                <w:color w:val="57585B"/>
              </w:rPr>
              <w:t>Evaluate how an understanding of diversity can enhance empathy</w:t>
            </w:r>
          </w:p>
          <w:p w14:paraId="30CED58D" w14:textId="6FAE2608" w:rsidR="009B34A5" w:rsidRPr="00263964" w:rsidRDefault="009B34A5" w:rsidP="00E4619B">
            <w:pPr>
              <w:rPr>
                <w:color w:val="57585B"/>
              </w:rPr>
            </w:pPr>
            <w:r w:rsidRPr="001C3BCE">
              <w:rPr>
                <w:b/>
                <w:bCs/>
                <w:color w:val="57585B"/>
              </w:rPr>
              <w:t>3.2.1</w:t>
            </w:r>
            <w:r w:rsidRPr="00263964">
              <w:rPr>
                <w:color w:val="57585B"/>
              </w:rPr>
              <w:t xml:space="preserve">     Explore and challenge own beliefs and values</w:t>
            </w:r>
          </w:p>
          <w:p w14:paraId="6E3EE167" w14:textId="260F85B5" w:rsidR="009B34A5" w:rsidRPr="00263964" w:rsidRDefault="009B34A5" w:rsidP="00E4619B">
            <w:pPr>
              <w:rPr>
                <w:color w:val="57585B"/>
              </w:rPr>
            </w:pPr>
            <w:r w:rsidRPr="001C3BCE">
              <w:rPr>
                <w:b/>
                <w:bCs/>
                <w:color w:val="57585B"/>
              </w:rPr>
              <w:t>3.2.2</w:t>
            </w:r>
            <w:r w:rsidRPr="00263964">
              <w:rPr>
                <w:color w:val="57585B"/>
              </w:rPr>
              <w:t xml:space="preserve">     Explore and challenge own issues, fears and prejud</w:t>
            </w:r>
            <w:r w:rsidR="00E928E7" w:rsidRPr="00263964">
              <w:rPr>
                <w:color w:val="57585B"/>
              </w:rPr>
              <w:t>ices concerning working with client diversity</w:t>
            </w:r>
          </w:p>
          <w:p w14:paraId="60A88138" w14:textId="77777777" w:rsidR="0042136C" w:rsidRPr="00263964" w:rsidRDefault="0042136C" w:rsidP="00E4619B">
            <w:pPr>
              <w:rPr>
                <w:color w:val="57585B"/>
              </w:rPr>
            </w:pPr>
            <w:r w:rsidRPr="001C3BCE">
              <w:rPr>
                <w:b/>
                <w:bCs/>
                <w:color w:val="57585B"/>
              </w:rPr>
              <w:t>5.2.1</w:t>
            </w:r>
            <w:r w:rsidRPr="001C3BCE">
              <w:rPr>
                <w:b/>
                <w:bCs/>
                <w:color w:val="57585B"/>
              </w:rPr>
              <w:tab/>
            </w:r>
            <w:r w:rsidRPr="00263964">
              <w:rPr>
                <w:color w:val="57585B"/>
              </w:rPr>
              <w:t>Work on own emotional difficulties and internal conflicts that could impact on client work</w:t>
            </w:r>
          </w:p>
          <w:p w14:paraId="69B2D97E" w14:textId="2361783A" w:rsidR="0035534B" w:rsidRPr="00263964" w:rsidRDefault="0035534B" w:rsidP="00E4619B">
            <w:pPr>
              <w:rPr>
                <w:color w:val="57585B"/>
              </w:rPr>
            </w:pPr>
            <w:r w:rsidRPr="001C3BCE">
              <w:rPr>
                <w:b/>
                <w:bCs/>
                <w:color w:val="57585B"/>
              </w:rPr>
              <w:t>5.2.2</w:t>
            </w:r>
            <w:r w:rsidRPr="00263964">
              <w:rPr>
                <w:color w:val="57585B"/>
              </w:rPr>
              <w:t xml:space="preserve">     Work on own recent and past life events that could impact on client work</w:t>
            </w:r>
          </w:p>
          <w:p w14:paraId="276ED84A" w14:textId="035C6688" w:rsidR="0035534B" w:rsidRPr="00263964" w:rsidRDefault="0035534B" w:rsidP="00E4619B">
            <w:pPr>
              <w:rPr>
                <w:color w:val="57585B"/>
              </w:rPr>
            </w:pPr>
            <w:r w:rsidRPr="001C3BCE">
              <w:rPr>
                <w:b/>
                <w:bCs/>
                <w:color w:val="57585B"/>
              </w:rPr>
              <w:t>5.2.3</w:t>
            </w:r>
            <w:r w:rsidRPr="00263964">
              <w:rPr>
                <w:color w:val="57585B"/>
              </w:rPr>
              <w:t xml:space="preserve">     </w:t>
            </w:r>
            <w:r w:rsidR="0087719F" w:rsidRPr="00263964">
              <w:rPr>
                <w:color w:val="57585B"/>
              </w:rPr>
              <w:t>Work on own relationship difficulties that could impact on client work</w:t>
            </w:r>
          </w:p>
          <w:p w14:paraId="7F8CD7FC" w14:textId="29FE461D" w:rsidR="00580E92" w:rsidRPr="00263964" w:rsidRDefault="00580E92" w:rsidP="00E4619B">
            <w:pPr>
              <w:rPr>
                <w:color w:val="57585B"/>
              </w:rPr>
            </w:pPr>
            <w:r w:rsidRPr="001C3BCE">
              <w:rPr>
                <w:b/>
                <w:bCs/>
                <w:color w:val="57585B"/>
              </w:rPr>
              <w:t xml:space="preserve">5.3.2     </w:t>
            </w:r>
            <w:r w:rsidRPr="00263964">
              <w:rPr>
                <w:color w:val="57585B"/>
              </w:rPr>
              <w:t>Use awareness of self during counselling sessions to enhance the therapeutic process</w:t>
            </w:r>
          </w:p>
          <w:p w14:paraId="6C40A50B" w14:textId="77777777" w:rsidR="00DF5439" w:rsidRPr="00263964" w:rsidRDefault="00DF5439" w:rsidP="00E4619B">
            <w:pPr>
              <w:rPr>
                <w:color w:val="57585B"/>
              </w:rPr>
            </w:pPr>
          </w:p>
          <w:p w14:paraId="64A5FB41" w14:textId="3C8A8825" w:rsidR="000D5944" w:rsidRPr="00263964" w:rsidRDefault="000D5944" w:rsidP="00E4619B">
            <w:pPr>
              <w:rPr>
                <w:b/>
                <w:bCs/>
                <w:color w:val="57585B"/>
              </w:rPr>
            </w:pPr>
            <w:r w:rsidRPr="00263964">
              <w:rPr>
                <w:b/>
                <w:bCs/>
                <w:color w:val="57585B"/>
              </w:rPr>
              <w:t>CW,</w:t>
            </w:r>
            <w:r w:rsidR="003755B5" w:rsidRPr="00263964">
              <w:rPr>
                <w:b/>
                <w:bCs/>
                <w:color w:val="57585B"/>
              </w:rPr>
              <w:t xml:space="preserve"> CS,</w:t>
            </w:r>
            <w:r w:rsidR="0017053E" w:rsidRPr="00263964">
              <w:rPr>
                <w:b/>
                <w:bCs/>
                <w:color w:val="57585B"/>
              </w:rPr>
              <w:t xml:space="preserve"> GTS,</w:t>
            </w:r>
            <w:r w:rsidR="009E523A" w:rsidRPr="00263964">
              <w:rPr>
                <w:b/>
                <w:bCs/>
                <w:color w:val="57585B"/>
              </w:rPr>
              <w:t xml:space="preserve"> PT</w:t>
            </w:r>
          </w:p>
          <w:p w14:paraId="5E4D68DE" w14:textId="5FBC72FC" w:rsidR="0042136C" w:rsidRPr="00263964" w:rsidRDefault="0042136C" w:rsidP="00E4619B">
            <w:pPr>
              <w:rPr>
                <w:color w:val="57585B"/>
              </w:rPr>
            </w:pPr>
          </w:p>
        </w:tc>
      </w:tr>
      <w:tr w:rsidR="00B04001" w:rsidRPr="00C944CA" w14:paraId="7D2F28AE" w14:textId="77777777" w:rsidTr="00B04001">
        <w:trPr>
          <w:trHeight w:val="630"/>
        </w:trPr>
        <w:tc>
          <w:tcPr>
            <w:tcW w:w="4223" w:type="dxa"/>
            <w:shd w:val="clear" w:color="auto" w:fill="FFFFFF" w:themeFill="background1"/>
          </w:tcPr>
          <w:p w14:paraId="77B4ABFD" w14:textId="77777777" w:rsidR="00B04001" w:rsidRPr="00263964" w:rsidRDefault="00B04001">
            <w:pPr>
              <w:rPr>
                <w:b/>
                <w:bCs/>
                <w:color w:val="57585B"/>
              </w:rPr>
            </w:pPr>
          </w:p>
        </w:tc>
        <w:tc>
          <w:tcPr>
            <w:tcW w:w="10915" w:type="dxa"/>
            <w:shd w:val="clear" w:color="auto" w:fill="FFFFFF" w:themeFill="background1"/>
          </w:tcPr>
          <w:p w14:paraId="6936FA59" w14:textId="77777777" w:rsidR="00B04001" w:rsidRPr="00263964" w:rsidRDefault="00B04001" w:rsidP="00E4619B">
            <w:pPr>
              <w:rPr>
                <w:color w:val="57585B"/>
              </w:rPr>
            </w:pPr>
          </w:p>
        </w:tc>
      </w:tr>
      <w:tr w:rsidR="0042136C" w:rsidRPr="00C944CA" w14:paraId="7ECB2BF0" w14:textId="77777777" w:rsidTr="00616F5D">
        <w:trPr>
          <w:trHeight w:val="630"/>
        </w:trPr>
        <w:tc>
          <w:tcPr>
            <w:tcW w:w="4223" w:type="dxa"/>
            <w:shd w:val="clear" w:color="auto" w:fill="ECECEE"/>
            <w:hideMark/>
          </w:tcPr>
          <w:p w14:paraId="24EB3BD7" w14:textId="77777777" w:rsidR="0042136C" w:rsidRPr="00263964" w:rsidRDefault="0042136C">
            <w:pPr>
              <w:rPr>
                <w:b/>
                <w:bCs/>
                <w:color w:val="57585B"/>
              </w:rPr>
            </w:pPr>
            <w:proofErr w:type="gramStart"/>
            <w:r w:rsidRPr="00263964">
              <w:rPr>
                <w:b/>
                <w:bCs/>
                <w:color w:val="57585B"/>
              </w:rPr>
              <w:lastRenderedPageBreak/>
              <w:t>3.17.A  Ability</w:t>
            </w:r>
            <w:proofErr w:type="gramEnd"/>
            <w:r w:rsidRPr="00263964">
              <w:rPr>
                <w:b/>
                <w:bCs/>
                <w:color w:val="57585B"/>
              </w:rPr>
              <w:t xml:space="preserve"> to recognise how breaks and holidays may affect the therapeutic relationship and process, and make appropriate arrangements for clients or patients to seek support in case of emergency</w:t>
            </w:r>
          </w:p>
          <w:p w14:paraId="3734EB12" w14:textId="45B89D32" w:rsidR="0042136C" w:rsidRPr="00263964" w:rsidRDefault="0042136C">
            <w:pPr>
              <w:rPr>
                <w:b/>
                <w:bCs/>
                <w:color w:val="57585B"/>
              </w:rPr>
            </w:pPr>
          </w:p>
        </w:tc>
        <w:tc>
          <w:tcPr>
            <w:tcW w:w="10915" w:type="dxa"/>
            <w:shd w:val="clear" w:color="auto" w:fill="ECECEE"/>
            <w:noWrap/>
            <w:hideMark/>
          </w:tcPr>
          <w:p w14:paraId="6007139D" w14:textId="19FC226C" w:rsidR="00FC0A81" w:rsidRPr="00263964" w:rsidRDefault="00FC0A81">
            <w:pPr>
              <w:rPr>
                <w:color w:val="57585B"/>
              </w:rPr>
            </w:pPr>
            <w:r w:rsidRPr="001C3BCE">
              <w:rPr>
                <w:b/>
                <w:bCs/>
                <w:color w:val="57585B"/>
              </w:rPr>
              <w:t>1.3.3</w:t>
            </w:r>
            <w:r w:rsidRPr="00263964">
              <w:rPr>
                <w:color w:val="57585B"/>
              </w:rPr>
              <w:t xml:space="preserve">     Support referral where appropriate</w:t>
            </w:r>
          </w:p>
          <w:p w14:paraId="273CB818" w14:textId="1C0752FA" w:rsidR="0042136C" w:rsidRPr="00263964" w:rsidRDefault="0042136C">
            <w:pPr>
              <w:rPr>
                <w:color w:val="57585B"/>
              </w:rPr>
            </w:pPr>
            <w:r w:rsidRPr="001C3BCE">
              <w:rPr>
                <w:b/>
                <w:bCs/>
                <w:color w:val="57585B"/>
              </w:rPr>
              <w:t>2.1.4</w:t>
            </w:r>
            <w:r w:rsidRPr="001C3BCE">
              <w:rPr>
                <w:b/>
                <w:bCs/>
                <w:color w:val="57585B"/>
              </w:rPr>
              <w:tab/>
            </w:r>
            <w:r w:rsidRPr="00263964">
              <w:rPr>
                <w:color w:val="57585B"/>
              </w:rPr>
              <w:t>Manage breaks and endings appropriately</w:t>
            </w:r>
          </w:p>
          <w:p w14:paraId="67ADD2B8" w14:textId="77777777" w:rsidR="00DF5439" w:rsidRPr="00263964" w:rsidRDefault="00DF5439">
            <w:pPr>
              <w:rPr>
                <w:color w:val="57585B"/>
              </w:rPr>
            </w:pPr>
          </w:p>
          <w:p w14:paraId="042AF379" w14:textId="499095D3" w:rsidR="000D5944" w:rsidRPr="00263964" w:rsidRDefault="000D5944">
            <w:pPr>
              <w:rPr>
                <w:b/>
                <w:bCs/>
                <w:color w:val="57585B"/>
              </w:rPr>
            </w:pPr>
            <w:r w:rsidRPr="00263964">
              <w:rPr>
                <w:b/>
                <w:bCs/>
                <w:color w:val="57585B"/>
              </w:rPr>
              <w:t>CW,</w:t>
            </w:r>
            <w:r w:rsidR="008306DE" w:rsidRPr="00263964">
              <w:rPr>
                <w:b/>
                <w:bCs/>
                <w:color w:val="57585B"/>
              </w:rPr>
              <w:t xml:space="preserve"> CS,</w:t>
            </w:r>
            <w:r w:rsidR="0017053E" w:rsidRPr="00263964">
              <w:rPr>
                <w:b/>
                <w:bCs/>
                <w:color w:val="57585B"/>
              </w:rPr>
              <w:t xml:space="preserve"> GTS</w:t>
            </w:r>
          </w:p>
        </w:tc>
      </w:tr>
      <w:tr w:rsidR="0042136C" w:rsidRPr="00C944CA" w14:paraId="544BBD97" w14:textId="77777777" w:rsidTr="00616F5D">
        <w:trPr>
          <w:trHeight w:val="315"/>
        </w:trPr>
        <w:tc>
          <w:tcPr>
            <w:tcW w:w="4223" w:type="dxa"/>
            <w:shd w:val="clear" w:color="auto" w:fill="ECECEE"/>
            <w:hideMark/>
          </w:tcPr>
          <w:p w14:paraId="560C0475" w14:textId="77777777" w:rsidR="0042136C" w:rsidRPr="00263964" w:rsidRDefault="0042136C">
            <w:pPr>
              <w:rPr>
                <w:b/>
                <w:bCs/>
                <w:color w:val="57585B"/>
              </w:rPr>
            </w:pPr>
            <w:proofErr w:type="gramStart"/>
            <w:r w:rsidRPr="00263964">
              <w:rPr>
                <w:b/>
                <w:bCs/>
                <w:color w:val="57585B"/>
              </w:rPr>
              <w:t>3.18.A  Ability</w:t>
            </w:r>
            <w:proofErr w:type="gramEnd"/>
            <w:r w:rsidRPr="00263964">
              <w:rPr>
                <w:b/>
                <w:bCs/>
                <w:color w:val="57585B"/>
              </w:rPr>
              <w:t xml:space="preserve"> to be open and aware that the client or patient may have an unspoken agenda</w:t>
            </w:r>
          </w:p>
          <w:p w14:paraId="640C7277" w14:textId="3D2FB1CA" w:rsidR="0042136C" w:rsidRPr="00263964" w:rsidRDefault="0042136C">
            <w:pPr>
              <w:rPr>
                <w:b/>
                <w:bCs/>
                <w:color w:val="57585B"/>
              </w:rPr>
            </w:pPr>
          </w:p>
        </w:tc>
        <w:tc>
          <w:tcPr>
            <w:tcW w:w="10915" w:type="dxa"/>
            <w:shd w:val="clear" w:color="auto" w:fill="ECECEE"/>
            <w:noWrap/>
            <w:hideMark/>
          </w:tcPr>
          <w:p w14:paraId="316D3170" w14:textId="56A7A8CF" w:rsidR="003C3945" w:rsidRPr="00263964" w:rsidRDefault="003C3945" w:rsidP="00306033">
            <w:pPr>
              <w:rPr>
                <w:color w:val="57585B"/>
              </w:rPr>
            </w:pPr>
            <w:r w:rsidRPr="001C3BCE">
              <w:rPr>
                <w:b/>
                <w:bCs/>
                <w:color w:val="57585B"/>
              </w:rPr>
              <w:t>4.2.1</w:t>
            </w:r>
            <w:r w:rsidRPr="00263964">
              <w:rPr>
                <w:color w:val="57585B"/>
              </w:rPr>
              <w:t xml:space="preserve">     Enable the client to identify, prioritise and focus on their agenda</w:t>
            </w:r>
          </w:p>
          <w:p w14:paraId="3EB20A5A" w14:textId="75CB4175" w:rsidR="00793B30" w:rsidRPr="00263964" w:rsidRDefault="008C6C7D" w:rsidP="00306033">
            <w:pPr>
              <w:rPr>
                <w:color w:val="57585B"/>
              </w:rPr>
            </w:pPr>
            <w:r w:rsidRPr="001C3BCE">
              <w:rPr>
                <w:b/>
                <w:bCs/>
                <w:color w:val="57585B"/>
              </w:rPr>
              <w:t>4.2.2</w:t>
            </w:r>
            <w:r w:rsidRPr="00263964">
              <w:rPr>
                <w:color w:val="57585B"/>
              </w:rPr>
              <w:t xml:space="preserve">     Use regular reviews and clinical supervision to maintain the focus on the client’s agenda throughout the counselling work</w:t>
            </w:r>
          </w:p>
          <w:p w14:paraId="2FD118BB" w14:textId="3AC4F80F" w:rsidR="0042136C" w:rsidRPr="00263964" w:rsidRDefault="0042136C" w:rsidP="00306033">
            <w:pPr>
              <w:rPr>
                <w:color w:val="57585B"/>
              </w:rPr>
            </w:pPr>
            <w:r w:rsidRPr="001C3BCE">
              <w:rPr>
                <w:b/>
                <w:bCs/>
                <w:color w:val="57585B"/>
              </w:rPr>
              <w:t>4.2.3</w:t>
            </w:r>
            <w:r w:rsidRPr="001C3BCE">
              <w:rPr>
                <w:b/>
                <w:bCs/>
                <w:color w:val="57585B"/>
              </w:rPr>
              <w:tab/>
            </w:r>
            <w:r w:rsidRPr="00263964">
              <w:rPr>
                <w:color w:val="57585B"/>
              </w:rPr>
              <w:t xml:space="preserve">Enable clients to explore their unspoken agendas </w:t>
            </w:r>
          </w:p>
          <w:p w14:paraId="3256B0C5" w14:textId="77777777" w:rsidR="008A304D" w:rsidRPr="00263964" w:rsidRDefault="008A304D" w:rsidP="00306033">
            <w:pPr>
              <w:rPr>
                <w:color w:val="57585B"/>
              </w:rPr>
            </w:pPr>
          </w:p>
          <w:p w14:paraId="350291CD" w14:textId="342609E7" w:rsidR="00155175" w:rsidRPr="00263964" w:rsidRDefault="00155175" w:rsidP="00306033">
            <w:pPr>
              <w:rPr>
                <w:b/>
                <w:bCs/>
                <w:color w:val="57585B"/>
              </w:rPr>
            </w:pPr>
            <w:r w:rsidRPr="00263964">
              <w:rPr>
                <w:b/>
                <w:bCs/>
                <w:color w:val="57585B"/>
              </w:rPr>
              <w:t>CW</w:t>
            </w:r>
          </w:p>
          <w:p w14:paraId="4C903B9C" w14:textId="04683DB1" w:rsidR="0042136C" w:rsidRPr="00263964" w:rsidRDefault="0042136C">
            <w:pPr>
              <w:rPr>
                <w:color w:val="57585B"/>
              </w:rPr>
            </w:pPr>
          </w:p>
        </w:tc>
      </w:tr>
      <w:tr w:rsidR="0042136C" w:rsidRPr="00C944CA" w14:paraId="0D91BE69" w14:textId="77777777" w:rsidTr="00616F5D">
        <w:trPr>
          <w:trHeight w:val="630"/>
        </w:trPr>
        <w:tc>
          <w:tcPr>
            <w:tcW w:w="4223" w:type="dxa"/>
            <w:shd w:val="clear" w:color="auto" w:fill="ECECEE"/>
            <w:hideMark/>
          </w:tcPr>
          <w:p w14:paraId="640CA8E1" w14:textId="77777777" w:rsidR="0042136C" w:rsidRPr="00263964" w:rsidRDefault="0042136C">
            <w:pPr>
              <w:rPr>
                <w:b/>
                <w:bCs/>
                <w:color w:val="57585B"/>
              </w:rPr>
            </w:pPr>
            <w:proofErr w:type="gramStart"/>
            <w:r w:rsidRPr="00263964">
              <w:rPr>
                <w:b/>
                <w:bCs/>
                <w:color w:val="57585B"/>
              </w:rPr>
              <w:t>3.19.A  Ability</w:t>
            </w:r>
            <w:proofErr w:type="gramEnd"/>
            <w:r w:rsidRPr="00263964">
              <w:rPr>
                <w:b/>
                <w:bCs/>
                <w:color w:val="57585B"/>
              </w:rPr>
              <w:t xml:space="preserve"> to reflect on and tolerate uncertainty, responding therapeutically while maintaining appropriate boundaries</w:t>
            </w:r>
          </w:p>
          <w:p w14:paraId="5AD6366D" w14:textId="4B46F98B" w:rsidR="0042136C" w:rsidRPr="00263964" w:rsidRDefault="0042136C">
            <w:pPr>
              <w:rPr>
                <w:b/>
                <w:bCs/>
                <w:color w:val="57585B"/>
              </w:rPr>
            </w:pPr>
          </w:p>
        </w:tc>
        <w:tc>
          <w:tcPr>
            <w:tcW w:w="10915" w:type="dxa"/>
            <w:shd w:val="clear" w:color="auto" w:fill="ECECEE"/>
            <w:noWrap/>
            <w:hideMark/>
          </w:tcPr>
          <w:p w14:paraId="0ADE81A4" w14:textId="77777777" w:rsidR="0042136C" w:rsidRPr="00263964" w:rsidRDefault="0042136C">
            <w:pPr>
              <w:rPr>
                <w:color w:val="57585B"/>
              </w:rPr>
            </w:pPr>
            <w:r w:rsidRPr="001C3BCE">
              <w:rPr>
                <w:b/>
                <w:bCs/>
                <w:color w:val="57585B"/>
              </w:rPr>
              <w:t>2.1.3</w:t>
            </w:r>
            <w:r w:rsidRPr="001C3BCE">
              <w:rPr>
                <w:b/>
                <w:bCs/>
                <w:color w:val="57585B"/>
              </w:rPr>
              <w:tab/>
            </w:r>
            <w:r w:rsidRPr="00263964">
              <w:rPr>
                <w:color w:val="57585B"/>
              </w:rPr>
              <w:t>Sustain the boundaries of the counsellor role</w:t>
            </w:r>
          </w:p>
          <w:p w14:paraId="3F822CD8" w14:textId="43E57315" w:rsidR="005920F2" w:rsidRPr="00263964" w:rsidRDefault="00ED2763">
            <w:pPr>
              <w:rPr>
                <w:color w:val="57585B"/>
              </w:rPr>
            </w:pPr>
            <w:r w:rsidRPr="001C3BCE">
              <w:rPr>
                <w:b/>
                <w:bCs/>
                <w:color w:val="57585B"/>
              </w:rPr>
              <w:t>2.2.3</w:t>
            </w:r>
            <w:r w:rsidR="00BA61AB" w:rsidRPr="00263964">
              <w:rPr>
                <w:color w:val="57585B"/>
              </w:rPr>
              <w:t xml:space="preserve">     Reflect on the nature and </w:t>
            </w:r>
            <w:r w:rsidR="00ED3D23" w:rsidRPr="00263964">
              <w:rPr>
                <w:color w:val="57585B"/>
              </w:rPr>
              <w:t>quality of the therapeutic relationship throughout the counselling work</w:t>
            </w:r>
          </w:p>
          <w:p w14:paraId="47E3A4BD" w14:textId="78AD1492" w:rsidR="00793B30" w:rsidRPr="00263964" w:rsidRDefault="00793B30">
            <w:pPr>
              <w:rPr>
                <w:color w:val="57585B"/>
              </w:rPr>
            </w:pPr>
          </w:p>
          <w:p w14:paraId="67BF1DDD" w14:textId="77777777" w:rsidR="00155175" w:rsidRPr="00263964" w:rsidRDefault="00155175">
            <w:pPr>
              <w:rPr>
                <w:b/>
                <w:bCs/>
                <w:color w:val="57585B"/>
              </w:rPr>
            </w:pPr>
            <w:r w:rsidRPr="00263964">
              <w:rPr>
                <w:b/>
                <w:bCs/>
                <w:color w:val="57585B"/>
              </w:rPr>
              <w:t>CW</w:t>
            </w:r>
          </w:p>
          <w:p w14:paraId="66F2D993" w14:textId="3FEDC4D3" w:rsidR="00926BFF" w:rsidRPr="00263964" w:rsidRDefault="00926BFF">
            <w:pPr>
              <w:rPr>
                <w:b/>
                <w:bCs/>
                <w:color w:val="57585B"/>
              </w:rPr>
            </w:pPr>
          </w:p>
        </w:tc>
      </w:tr>
      <w:tr w:rsidR="0042136C" w:rsidRPr="00C944CA" w14:paraId="5DD8BC89" w14:textId="77777777" w:rsidTr="00616F5D">
        <w:trPr>
          <w:trHeight w:val="630"/>
        </w:trPr>
        <w:tc>
          <w:tcPr>
            <w:tcW w:w="4223" w:type="dxa"/>
            <w:shd w:val="clear" w:color="auto" w:fill="ECECEE"/>
            <w:hideMark/>
          </w:tcPr>
          <w:p w14:paraId="23044F02" w14:textId="77777777" w:rsidR="0042136C" w:rsidRPr="00263964" w:rsidRDefault="0042136C">
            <w:pPr>
              <w:rPr>
                <w:b/>
                <w:bCs/>
                <w:color w:val="57585B"/>
              </w:rPr>
            </w:pPr>
            <w:proofErr w:type="gramStart"/>
            <w:r w:rsidRPr="00263964">
              <w:rPr>
                <w:b/>
                <w:bCs/>
                <w:color w:val="57585B"/>
              </w:rPr>
              <w:t>3.20.A  Ability</w:t>
            </w:r>
            <w:proofErr w:type="gramEnd"/>
            <w:r w:rsidRPr="00263964">
              <w:rPr>
                <w:b/>
                <w:bCs/>
                <w:color w:val="57585B"/>
              </w:rPr>
              <w:t xml:space="preserve"> to attend to, reflect on and respond to the client’s or patient’s verbal and nonverbal communication as part of the therapeutic process</w:t>
            </w:r>
          </w:p>
          <w:p w14:paraId="33057FA3" w14:textId="21096786" w:rsidR="0042136C" w:rsidRPr="00263964" w:rsidRDefault="0042136C">
            <w:pPr>
              <w:rPr>
                <w:b/>
                <w:bCs/>
                <w:color w:val="57585B"/>
              </w:rPr>
            </w:pPr>
          </w:p>
        </w:tc>
        <w:tc>
          <w:tcPr>
            <w:tcW w:w="10915" w:type="dxa"/>
            <w:shd w:val="clear" w:color="auto" w:fill="ECECEE"/>
            <w:hideMark/>
          </w:tcPr>
          <w:p w14:paraId="4C11A45C" w14:textId="4102F066" w:rsidR="0042136C" w:rsidRPr="00263964" w:rsidRDefault="0042136C" w:rsidP="00306033">
            <w:pPr>
              <w:rPr>
                <w:color w:val="57585B"/>
              </w:rPr>
            </w:pPr>
            <w:r w:rsidRPr="001C3BCE">
              <w:rPr>
                <w:b/>
                <w:bCs/>
                <w:color w:val="57585B"/>
              </w:rPr>
              <w:t>4.1.3</w:t>
            </w:r>
            <w:r w:rsidRPr="001C3BCE">
              <w:rPr>
                <w:b/>
                <w:bCs/>
                <w:color w:val="57585B"/>
              </w:rPr>
              <w:tab/>
            </w:r>
            <w:r w:rsidRPr="00263964">
              <w:rPr>
                <w:color w:val="57585B"/>
              </w:rPr>
              <w:t>Regularly review the working agreement with clients</w:t>
            </w:r>
          </w:p>
          <w:p w14:paraId="7F654600" w14:textId="77777777" w:rsidR="00D54843" w:rsidRPr="00263964" w:rsidRDefault="00D54843" w:rsidP="00D54843">
            <w:pPr>
              <w:rPr>
                <w:color w:val="57585B"/>
              </w:rPr>
            </w:pPr>
            <w:r w:rsidRPr="001C3BCE">
              <w:rPr>
                <w:b/>
                <w:bCs/>
                <w:color w:val="57585B"/>
              </w:rPr>
              <w:t>4.2.1</w:t>
            </w:r>
            <w:r w:rsidRPr="00263964">
              <w:rPr>
                <w:color w:val="57585B"/>
              </w:rPr>
              <w:t xml:space="preserve">     Enable the client to identify, prioritise and focus on their agenda</w:t>
            </w:r>
          </w:p>
          <w:p w14:paraId="561F1F20" w14:textId="414B0569" w:rsidR="00671941" w:rsidRPr="00263964" w:rsidRDefault="00721AC1" w:rsidP="00306033">
            <w:pPr>
              <w:rPr>
                <w:color w:val="57585B"/>
              </w:rPr>
            </w:pPr>
            <w:r w:rsidRPr="001C3BCE">
              <w:rPr>
                <w:b/>
                <w:bCs/>
                <w:color w:val="57585B"/>
              </w:rPr>
              <w:t>4.2.3</w:t>
            </w:r>
            <w:r w:rsidRPr="00263964">
              <w:rPr>
                <w:color w:val="57585B"/>
              </w:rPr>
              <w:t xml:space="preserve">     Enable clients to explore their unspoken agenda</w:t>
            </w:r>
          </w:p>
          <w:p w14:paraId="628788B7" w14:textId="77777777" w:rsidR="0042136C" w:rsidRPr="00263964" w:rsidRDefault="0042136C" w:rsidP="00306033">
            <w:pPr>
              <w:rPr>
                <w:color w:val="57585B"/>
              </w:rPr>
            </w:pPr>
            <w:r w:rsidRPr="001C3BCE">
              <w:rPr>
                <w:b/>
                <w:bCs/>
                <w:color w:val="57585B"/>
              </w:rPr>
              <w:t>6.1.4</w:t>
            </w:r>
            <w:r w:rsidRPr="001C3BCE">
              <w:rPr>
                <w:b/>
                <w:bCs/>
                <w:color w:val="57585B"/>
              </w:rPr>
              <w:tab/>
            </w:r>
            <w:r w:rsidRPr="00263964">
              <w:rPr>
                <w:color w:val="57585B"/>
              </w:rPr>
              <w:t>Use counselling skills and techniques associated with own theoretical approach</w:t>
            </w:r>
          </w:p>
          <w:p w14:paraId="6E127DBD" w14:textId="77777777" w:rsidR="00DF5439" w:rsidRPr="00263964" w:rsidRDefault="00DF5439" w:rsidP="00306033">
            <w:pPr>
              <w:rPr>
                <w:color w:val="57585B"/>
              </w:rPr>
            </w:pPr>
          </w:p>
          <w:p w14:paraId="4ADC9273" w14:textId="1FA4ABBF" w:rsidR="00155175" w:rsidRPr="00263964" w:rsidRDefault="00155175" w:rsidP="00306033">
            <w:pPr>
              <w:rPr>
                <w:b/>
                <w:bCs/>
                <w:color w:val="57585B"/>
              </w:rPr>
            </w:pPr>
            <w:r w:rsidRPr="00263964">
              <w:rPr>
                <w:b/>
                <w:bCs/>
                <w:color w:val="57585B"/>
              </w:rPr>
              <w:t>CW,</w:t>
            </w:r>
            <w:r w:rsidR="008306DE" w:rsidRPr="00263964">
              <w:rPr>
                <w:b/>
                <w:bCs/>
                <w:color w:val="57585B"/>
              </w:rPr>
              <w:t xml:space="preserve"> CS,</w:t>
            </w:r>
            <w:r w:rsidR="0017053E" w:rsidRPr="00263964">
              <w:rPr>
                <w:b/>
                <w:bCs/>
                <w:color w:val="57585B"/>
              </w:rPr>
              <w:t xml:space="preserve"> GTS</w:t>
            </w:r>
          </w:p>
          <w:p w14:paraId="74FE60E9" w14:textId="0CB12BFA" w:rsidR="00155175" w:rsidRPr="00263964" w:rsidRDefault="00155175" w:rsidP="00306033">
            <w:pPr>
              <w:rPr>
                <w:color w:val="57585B"/>
              </w:rPr>
            </w:pPr>
          </w:p>
        </w:tc>
      </w:tr>
      <w:tr w:rsidR="0042136C" w:rsidRPr="00C944CA" w14:paraId="258E8962" w14:textId="77777777" w:rsidTr="00616F5D">
        <w:trPr>
          <w:trHeight w:val="315"/>
        </w:trPr>
        <w:tc>
          <w:tcPr>
            <w:tcW w:w="4223" w:type="dxa"/>
            <w:shd w:val="clear" w:color="auto" w:fill="ECECEE"/>
            <w:hideMark/>
          </w:tcPr>
          <w:p w14:paraId="7D400401" w14:textId="77777777" w:rsidR="0042136C" w:rsidRPr="00263964" w:rsidRDefault="0042136C">
            <w:pPr>
              <w:rPr>
                <w:b/>
                <w:bCs/>
                <w:color w:val="57585B"/>
              </w:rPr>
            </w:pPr>
            <w:proofErr w:type="gramStart"/>
            <w:r w:rsidRPr="00263964">
              <w:rPr>
                <w:b/>
                <w:bCs/>
                <w:color w:val="57585B"/>
              </w:rPr>
              <w:lastRenderedPageBreak/>
              <w:t>3.21.A  Ability</w:t>
            </w:r>
            <w:proofErr w:type="gramEnd"/>
            <w:r w:rsidRPr="00263964">
              <w:rPr>
                <w:b/>
                <w:bCs/>
                <w:color w:val="57585B"/>
              </w:rPr>
              <w:t xml:space="preserve"> to recognise and respond to difficulties or ruptures in the therapeutic relationship</w:t>
            </w:r>
          </w:p>
          <w:p w14:paraId="612C0522" w14:textId="43DAEC90" w:rsidR="0042136C" w:rsidRPr="00263964" w:rsidRDefault="0042136C">
            <w:pPr>
              <w:rPr>
                <w:b/>
                <w:bCs/>
                <w:color w:val="57585B"/>
              </w:rPr>
            </w:pPr>
          </w:p>
        </w:tc>
        <w:tc>
          <w:tcPr>
            <w:tcW w:w="10915" w:type="dxa"/>
            <w:shd w:val="clear" w:color="auto" w:fill="ECECEE"/>
            <w:noWrap/>
            <w:hideMark/>
          </w:tcPr>
          <w:p w14:paraId="5B4C2AEC" w14:textId="47A62144" w:rsidR="000F70E6" w:rsidRPr="00263964" w:rsidRDefault="000F70E6">
            <w:pPr>
              <w:rPr>
                <w:color w:val="57585B"/>
              </w:rPr>
            </w:pPr>
            <w:r w:rsidRPr="001C3BCE">
              <w:rPr>
                <w:b/>
                <w:bCs/>
                <w:color w:val="57585B"/>
              </w:rPr>
              <w:t>2.2.3</w:t>
            </w:r>
            <w:r w:rsidRPr="00263964">
              <w:rPr>
                <w:color w:val="57585B"/>
              </w:rPr>
              <w:t xml:space="preserve">     </w:t>
            </w:r>
            <w:r w:rsidR="006F18F1" w:rsidRPr="00263964">
              <w:rPr>
                <w:color w:val="57585B"/>
              </w:rPr>
              <w:t>Reflect on the nature and quality of the therapeutic relationship throughout the counselling work</w:t>
            </w:r>
          </w:p>
          <w:p w14:paraId="78990889" w14:textId="0288F5D9" w:rsidR="0042136C" w:rsidRPr="00263964" w:rsidRDefault="0042136C">
            <w:pPr>
              <w:rPr>
                <w:color w:val="57585B"/>
              </w:rPr>
            </w:pPr>
            <w:r w:rsidRPr="001C3BCE">
              <w:rPr>
                <w:b/>
                <w:bCs/>
                <w:color w:val="57585B"/>
              </w:rPr>
              <w:t>2.2.5</w:t>
            </w:r>
            <w:r w:rsidRPr="001C3BCE">
              <w:rPr>
                <w:b/>
                <w:bCs/>
                <w:color w:val="57585B"/>
              </w:rPr>
              <w:tab/>
            </w:r>
            <w:r w:rsidRPr="00263964">
              <w:rPr>
                <w:color w:val="57585B"/>
              </w:rPr>
              <w:t>Recognise and respond to difficulties and conflicts in the therapeutic relationship</w:t>
            </w:r>
          </w:p>
          <w:p w14:paraId="607D1E93" w14:textId="77777777" w:rsidR="00DF5439" w:rsidRPr="00263964" w:rsidRDefault="00DF5439">
            <w:pPr>
              <w:rPr>
                <w:color w:val="57585B"/>
              </w:rPr>
            </w:pPr>
          </w:p>
          <w:p w14:paraId="70CDE31B" w14:textId="29E9997A" w:rsidR="00155175" w:rsidRPr="00263964" w:rsidRDefault="00155175" w:rsidP="00926BFF">
            <w:pPr>
              <w:rPr>
                <w:color w:val="57585B"/>
              </w:rPr>
            </w:pPr>
            <w:r w:rsidRPr="00263964">
              <w:rPr>
                <w:b/>
                <w:bCs/>
                <w:color w:val="57585B"/>
              </w:rPr>
              <w:t>CW,</w:t>
            </w:r>
            <w:r w:rsidR="008306DE" w:rsidRPr="00263964">
              <w:rPr>
                <w:b/>
                <w:bCs/>
                <w:color w:val="57585B"/>
              </w:rPr>
              <w:t xml:space="preserve"> CS,</w:t>
            </w:r>
            <w:r w:rsidR="0017053E" w:rsidRPr="00263964">
              <w:rPr>
                <w:b/>
                <w:bCs/>
                <w:color w:val="57585B"/>
              </w:rPr>
              <w:t xml:space="preserve"> GTS</w:t>
            </w:r>
          </w:p>
        </w:tc>
      </w:tr>
      <w:tr w:rsidR="0042136C" w:rsidRPr="00C944CA" w14:paraId="7DAAFB95" w14:textId="77777777" w:rsidTr="00616F5D">
        <w:trPr>
          <w:trHeight w:val="630"/>
        </w:trPr>
        <w:tc>
          <w:tcPr>
            <w:tcW w:w="4223" w:type="dxa"/>
            <w:shd w:val="clear" w:color="auto" w:fill="ECECEE"/>
            <w:hideMark/>
          </w:tcPr>
          <w:p w14:paraId="7510C9EF" w14:textId="20DCA8CF" w:rsidR="0042136C" w:rsidRPr="00263964" w:rsidRDefault="0042136C">
            <w:pPr>
              <w:rPr>
                <w:b/>
                <w:bCs/>
                <w:color w:val="57585B"/>
              </w:rPr>
            </w:pPr>
            <w:proofErr w:type="gramStart"/>
            <w:r w:rsidRPr="00263964">
              <w:rPr>
                <w:b/>
                <w:bCs/>
                <w:color w:val="57585B"/>
              </w:rPr>
              <w:t>3.22.A  Ability</w:t>
            </w:r>
            <w:proofErr w:type="gramEnd"/>
            <w:r w:rsidRPr="00263964">
              <w:rPr>
                <w:b/>
                <w:bCs/>
                <w:color w:val="57585B"/>
              </w:rPr>
              <w:t xml:space="preserve"> to make professional arrangements in the event of a sudden or unplanned break or ending and communicate the arrangements to the client or patient</w:t>
            </w:r>
          </w:p>
        </w:tc>
        <w:tc>
          <w:tcPr>
            <w:tcW w:w="10915" w:type="dxa"/>
            <w:shd w:val="clear" w:color="auto" w:fill="ECECEE"/>
            <w:noWrap/>
            <w:hideMark/>
          </w:tcPr>
          <w:p w14:paraId="78C4C3A4" w14:textId="0E63957C" w:rsidR="005330DB" w:rsidRPr="00263964" w:rsidRDefault="00841B05">
            <w:pPr>
              <w:rPr>
                <w:color w:val="57585B"/>
              </w:rPr>
            </w:pPr>
            <w:r w:rsidRPr="001C3BCE">
              <w:rPr>
                <w:b/>
                <w:bCs/>
                <w:color w:val="57585B"/>
              </w:rPr>
              <w:t xml:space="preserve">1.2.3     </w:t>
            </w:r>
            <w:r w:rsidRPr="00263964">
              <w:rPr>
                <w:color w:val="57585B"/>
              </w:rPr>
              <w:t>Use professional skills to work with others</w:t>
            </w:r>
          </w:p>
          <w:p w14:paraId="678F5EA0" w14:textId="0452D512" w:rsidR="0042136C" w:rsidRPr="00263964" w:rsidRDefault="0042136C">
            <w:pPr>
              <w:rPr>
                <w:color w:val="57585B"/>
              </w:rPr>
            </w:pPr>
            <w:r w:rsidRPr="001C3BCE">
              <w:rPr>
                <w:b/>
                <w:bCs/>
                <w:color w:val="57585B"/>
              </w:rPr>
              <w:t>2.1.4</w:t>
            </w:r>
            <w:r w:rsidRPr="001C3BCE">
              <w:rPr>
                <w:b/>
                <w:bCs/>
                <w:color w:val="57585B"/>
              </w:rPr>
              <w:tab/>
            </w:r>
            <w:r w:rsidRPr="00263964">
              <w:rPr>
                <w:color w:val="57585B"/>
              </w:rPr>
              <w:t>Manage breaks and endings appropriately</w:t>
            </w:r>
          </w:p>
          <w:p w14:paraId="059F6F25" w14:textId="77777777" w:rsidR="00DF5439" w:rsidRPr="00263964" w:rsidRDefault="00DF5439">
            <w:pPr>
              <w:rPr>
                <w:color w:val="57585B"/>
              </w:rPr>
            </w:pPr>
          </w:p>
          <w:p w14:paraId="4B50086E" w14:textId="1ABADEE6" w:rsidR="00155175" w:rsidRPr="00263964" w:rsidRDefault="00155175">
            <w:pPr>
              <w:rPr>
                <w:b/>
                <w:bCs/>
                <w:color w:val="57585B"/>
              </w:rPr>
            </w:pPr>
            <w:r w:rsidRPr="00263964">
              <w:rPr>
                <w:b/>
                <w:bCs/>
                <w:color w:val="57585B"/>
              </w:rPr>
              <w:t>CW</w:t>
            </w:r>
          </w:p>
          <w:p w14:paraId="201FC3E5" w14:textId="7869AD0D" w:rsidR="00155175" w:rsidRPr="00263964" w:rsidRDefault="00155175">
            <w:pPr>
              <w:rPr>
                <w:color w:val="57585B"/>
              </w:rPr>
            </w:pPr>
          </w:p>
        </w:tc>
      </w:tr>
      <w:tr w:rsidR="00B04001" w:rsidRPr="00C944CA" w14:paraId="4AB39DB9" w14:textId="77777777" w:rsidTr="00B04001">
        <w:trPr>
          <w:trHeight w:val="630"/>
        </w:trPr>
        <w:tc>
          <w:tcPr>
            <w:tcW w:w="4223" w:type="dxa"/>
            <w:shd w:val="clear" w:color="auto" w:fill="FFFFFF" w:themeFill="background1"/>
          </w:tcPr>
          <w:p w14:paraId="7B47AEAE" w14:textId="77777777" w:rsidR="00B04001" w:rsidRPr="00263964" w:rsidRDefault="00B04001">
            <w:pPr>
              <w:rPr>
                <w:b/>
                <w:bCs/>
                <w:color w:val="57585B"/>
              </w:rPr>
            </w:pPr>
          </w:p>
        </w:tc>
        <w:tc>
          <w:tcPr>
            <w:tcW w:w="10915" w:type="dxa"/>
            <w:shd w:val="clear" w:color="auto" w:fill="FFFFFF" w:themeFill="background1"/>
            <w:noWrap/>
          </w:tcPr>
          <w:p w14:paraId="0805344A" w14:textId="77777777" w:rsidR="00B04001" w:rsidRPr="00263964" w:rsidRDefault="00B04001">
            <w:pPr>
              <w:rPr>
                <w:color w:val="57585B"/>
              </w:rPr>
            </w:pPr>
          </w:p>
        </w:tc>
      </w:tr>
      <w:tr w:rsidR="00B04001" w:rsidRPr="00C944CA" w14:paraId="0F99EAF3" w14:textId="77777777" w:rsidTr="00B04001">
        <w:trPr>
          <w:trHeight w:val="630"/>
        </w:trPr>
        <w:tc>
          <w:tcPr>
            <w:tcW w:w="4223" w:type="dxa"/>
            <w:shd w:val="clear" w:color="auto" w:fill="FFFFFF" w:themeFill="background1"/>
          </w:tcPr>
          <w:p w14:paraId="558DF662" w14:textId="77777777" w:rsidR="00B04001" w:rsidRPr="00263964" w:rsidRDefault="00B04001">
            <w:pPr>
              <w:rPr>
                <w:b/>
                <w:bCs/>
                <w:color w:val="57585B"/>
              </w:rPr>
            </w:pPr>
          </w:p>
        </w:tc>
        <w:tc>
          <w:tcPr>
            <w:tcW w:w="10915" w:type="dxa"/>
            <w:shd w:val="clear" w:color="auto" w:fill="FFFFFF" w:themeFill="background1"/>
            <w:noWrap/>
          </w:tcPr>
          <w:p w14:paraId="4231E7E4" w14:textId="77777777" w:rsidR="00B04001" w:rsidRPr="00263964" w:rsidRDefault="00B04001">
            <w:pPr>
              <w:rPr>
                <w:color w:val="57585B"/>
              </w:rPr>
            </w:pPr>
          </w:p>
        </w:tc>
      </w:tr>
      <w:tr w:rsidR="00B04001" w:rsidRPr="00C944CA" w14:paraId="5AEFF335" w14:textId="77777777" w:rsidTr="00B04001">
        <w:trPr>
          <w:trHeight w:val="630"/>
        </w:trPr>
        <w:tc>
          <w:tcPr>
            <w:tcW w:w="4223" w:type="dxa"/>
            <w:shd w:val="clear" w:color="auto" w:fill="FFFFFF" w:themeFill="background1"/>
          </w:tcPr>
          <w:p w14:paraId="2595C52B" w14:textId="77777777" w:rsidR="00B04001" w:rsidRPr="00263964" w:rsidRDefault="00B04001">
            <w:pPr>
              <w:rPr>
                <w:b/>
                <w:bCs/>
                <w:color w:val="57585B"/>
              </w:rPr>
            </w:pPr>
          </w:p>
        </w:tc>
        <w:tc>
          <w:tcPr>
            <w:tcW w:w="10915" w:type="dxa"/>
            <w:shd w:val="clear" w:color="auto" w:fill="FFFFFF" w:themeFill="background1"/>
            <w:noWrap/>
          </w:tcPr>
          <w:p w14:paraId="7DB9C60E" w14:textId="77777777" w:rsidR="00B04001" w:rsidRPr="00263964" w:rsidRDefault="00B04001">
            <w:pPr>
              <w:rPr>
                <w:color w:val="57585B"/>
              </w:rPr>
            </w:pPr>
          </w:p>
        </w:tc>
      </w:tr>
      <w:tr w:rsidR="00B04001" w:rsidRPr="00C944CA" w14:paraId="4CCBD8F4" w14:textId="77777777" w:rsidTr="00B04001">
        <w:trPr>
          <w:trHeight w:val="630"/>
        </w:trPr>
        <w:tc>
          <w:tcPr>
            <w:tcW w:w="4223" w:type="dxa"/>
            <w:shd w:val="clear" w:color="auto" w:fill="FFFFFF" w:themeFill="background1"/>
          </w:tcPr>
          <w:p w14:paraId="16EFA399" w14:textId="77777777" w:rsidR="00B04001" w:rsidRPr="00263964" w:rsidRDefault="00B04001">
            <w:pPr>
              <w:rPr>
                <w:b/>
                <w:bCs/>
                <w:color w:val="57585B"/>
              </w:rPr>
            </w:pPr>
          </w:p>
        </w:tc>
        <w:tc>
          <w:tcPr>
            <w:tcW w:w="10915" w:type="dxa"/>
            <w:shd w:val="clear" w:color="auto" w:fill="FFFFFF" w:themeFill="background1"/>
            <w:noWrap/>
          </w:tcPr>
          <w:p w14:paraId="0263E16E" w14:textId="77777777" w:rsidR="00B04001" w:rsidRPr="00263964" w:rsidRDefault="00B04001">
            <w:pPr>
              <w:rPr>
                <w:color w:val="57585B"/>
              </w:rPr>
            </w:pPr>
          </w:p>
        </w:tc>
      </w:tr>
      <w:tr w:rsidR="0042136C" w:rsidRPr="00C944CA" w14:paraId="51B9D57F" w14:textId="77777777" w:rsidTr="00616F5D">
        <w:trPr>
          <w:trHeight w:val="985"/>
        </w:trPr>
        <w:tc>
          <w:tcPr>
            <w:tcW w:w="4223" w:type="dxa"/>
            <w:shd w:val="clear" w:color="auto" w:fill="ECECEE"/>
            <w:hideMark/>
          </w:tcPr>
          <w:p w14:paraId="263121FB" w14:textId="77777777" w:rsidR="0042136C" w:rsidRPr="00263964" w:rsidRDefault="0042136C" w:rsidP="00A532D2">
            <w:pPr>
              <w:rPr>
                <w:b/>
                <w:bCs/>
                <w:color w:val="57585B"/>
              </w:rPr>
            </w:pPr>
            <w:r w:rsidRPr="00263964">
              <w:rPr>
                <w:b/>
                <w:bCs/>
                <w:color w:val="57585B"/>
              </w:rPr>
              <w:lastRenderedPageBreak/>
              <w:t xml:space="preserve">3.23.A  Ability to foster and maintain a good therapeutic relationship including: </w:t>
            </w:r>
            <w:r w:rsidRPr="00263964">
              <w:rPr>
                <w:b/>
                <w:bCs/>
                <w:color w:val="57585B"/>
              </w:rPr>
              <w:br/>
              <w:t xml:space="preserve">• capacity to recognise and address threats to the therapeutic relationship </w:t>
            </w:r>
            <w:r w:rsidRPr="00263964">
              <w:rPr>
                <w:b/>
                <w:bCs/>
                <w:color w:val="57585B"/>
              </w:rPr>
              <w:br/>
              <w:t xml:space="preserve">• ability to recognise and respond when strains in the relationship threaten the progress of therapy </w:t>
            </w:r>
            <w:r w:rsidRPr="00263964">
              <w:rPr>
                <w:b/>
                <w:bCs/>
                <w:color w:val="57585B"/>
              </w:rPr>
              <w:br/>
              <w:t xml:space="preserve">• ability to use appropriate interventions in response to disagreements about tasks and goals </w:t>
            </w:r>
            <w:r w:rsidRPr="00263964">
              <w:rPr>
                <w:b/>
                <w:bCs/>
                <w:color w:val="57585B"/>
              </w:rPr>
              <w:br/>
              <w:t xml:space="preserve">• being aware of possible responses and meanings for the client or patient if the therapist takes external action (e.g. when needing to implement risk management procedures) </w:t>
            </w:r>
            <w:r w:rsidRPr="00263964">
              <w:rPr>
                <w:b/>
                <w:bCs/>
                <w:color w:val="57585B"/>
              </w:rPr>
              <w:br/>
              <w:t>• ability to address difficulties related to equality, diversity, and inclusion in order to repair any damage to the therapeutic relationship</w:t>
            </w:r>
          </w:p>
          <w:p w14:paraId="61E97A8E" w14:textId="45B4BF01" w:rsidR="00EC7D6A" w:rsidRPr="00263964" w:rsidRDefault="00EC7D6A" w:rsidP="00A532D2">
            <w:pPr>
              <w:rPr>
                <w:b/>
                <w:bCs/>
                <w:color w:val="57585B"/>
              </w:rPr>
            </w:pPr>
          </w:p>
        </w:tc>
        <w:tc>
          <w:tcPr>
            <w:tcW w:w="10915" w:type="dxa"/>
            <w:shd w:val="clear" w:color="auto" w:fill="ECECEE"/>
          </w:tcPr>
          <w:p w14:paraId="7E5DDC95" w14:textId="77777777" w:rsidR="0042136C" w:rsidRPr="00263964" w:rsidRDefault="0042136C">
            <w:pPr>
              <w:rPr>
                <w:color w:val="57585B"/>
              </w:rPr>
            </w:pPr>
            <w:r w:rsidRPr="00AF2CE3">
              <w:rPr>
                <w:b/>
                <w:bCs/>
                <w:color w:val="57585B"/>
              </w:rPr>
              <w:t>2.2.2</w:t>
            </w:r>
            <w:r w:rsidRPr="00AF2CE3">
              <w:rPr>
                <w:b/>
                <w:bCs/>
                <w:color w:val="57585B"/>
              </w:rPr>
              <w:tab/>
            </w:r>
            <w:r w:rsidRPr="00263964">
              <w:rPr>
                <w:color w:val="57585B"/>
              </w:rPr>
              <w:t>Establish and develop the therapeutic relationship</w:t>
            </w:r>
          </w:p>
          <w:p w14:paraId="3D28B337" w14:textId="2045B7F7" w:rsidR="00512749" w:rsidRPr="00263964" w:rsidRDefault="00512749">
            <w:pPr>
              <w:rPr>
                <w:color w:val="57585B"/>
              </w:rPr>
            </w:pPr>
            <w:r w:rsidRPr="00AF2CE3">
              <w:rPr>
                <w:b/>
                <w:bCs/>
                <w:color w:val="57585B"/>
              </w:rPr>
              <w:t>2.2.3</w:t>
            </w:r>
            <w:r w:rsidRPr="00263964">
              <w:rPr>
                <w:color w:val="57585B"/>
              </w:rPr>
              <w:t xml:space="preserve">     Reflect on the nature and quality </w:t>
            </w:r>
            <w:r w:rsidR="0095092F" w:rsidRPr="00263964">
              <w:rPr>
                <w:color w:val="57585B"/>
              </w:rPr>
              <w:t xml:space="preserve">of the therapeutic relationship </w:t>
            </w:r>
          </w:p>
          <w:p w14:paraId="7A17D66B" w14:textId="061586A9" w:rsidR="00D61B53" w:rsidRPr="00263964" w:rsidRDefault="007B75E1">
            <w:pPr>
              <w:rPr>
                <w:color w:val="57585B"/>
              </w:rPr>
            </w:pPr>
            <w:r w:rsidRPr="00AF2CE3">
              <w:rPr>
                <w:b/>
                <w:bCs/>
                <w:color w:val="57585B"/>
              </w:rPr>
              <w:t>2.2.4</w:t>
            </w:r>
            <w:r w:rsidRPr="00263964">
              <w:rPr>
                <w:color w:val="57585B"/>
              </w:rPr>
              <w:t xml:space="preserve">     Use the therapeutic relationship to inform and enhance the therapeutic process</w:t>
            </w:r>
          </w:p>
          <w:p w14:paraId="5392D076" w14:textId="15C22268" w:rsidR="007B75E1" w:rsidRPr="00263964" w:rsidRDefault="007B75E1">
            <w:pPr>
              <w:rPr>
                <w:color w:val="57585B"/>
              </w:rPr>
            </w:pPr>
            <w:r w:rsidRPr="00AF2CE3">
              <w:rPr>
                <w:b/>
                <w:bCs/>
                <w:color w:val="57585B"/>
              </w:rPr>
              <w:t>2.2.5</w:t>
            </w:r>
            <w:r w:rsidRPr="00263964">
              <w:rPr>
                <w:color w:val="57585B"/>
              </w:rPr>
              <w:t xml:space="preserve">     Recognise and respond to difficulties and conflicts in the therapeutic relationship</w:t>
            </w:r>
          </w:p>
          <w:p w14:paraId="432138EF" w14:textId="319647BF" w:rsidR="00DB21DF" w:rsidRPr="00263964" w:rsidRDefault="00DB21DF">
            <w:pPr>
              <w:rPr>
                <w:color w:val="57585B"/>
              </w:rPr>
            </w:pPr>
            <w:r w:rsidRPr="00AF2CE3">
              <w:rPr>
                <w:b/>
                <w:bCs/>
                <w:color w:val="57585B"/>
              </w:rPr>
              <w:t xml:space="preserve">3.1.1     </w:t>
            </w:r>
            <w:r w:rsidRPr="00263964">
              <w:rPr>
                <w:color w:val="57585B"/>
              </w:rPr>
              <w:t>Explore diversity issues between self and client during the counselling relationship</w:t>
            </w:r>
          </w:p>
          <w:p w14:paraId="05461878" w14:textId="41B1052D" w:rsidR="00943421" w:rsidRPr="00263964" w:rsidRDefault="003A2089">
            <w:pPr>
              <w:rPr>
                <w:color w:val="57585B"/>
              </w:rPr>
            </w:pPr>
            <w:r w:rsidRPr="00AF2CE3">
              <w:rPr>
                <w:b/>
                <w:bCs/>
                <w:color w:val="57585B"/>
              </w:rPr>
              <w:t>3.1.3</w:t>
            </w:r>
            <w:r w:rsidRPr="00263964">
              <w:rPr>
                <w:color w:val="57585B"/>
              </w:rPr>
              <w:t xml:space="preserve">     Demonstrate sensitivity to diversity issues with individual clients</w:t>
            </w:r>
          </w:p>
          <w:p w14:paraId="7DBA065E" w14:textId="39BFD776" w:rsidR="004529F8" w:rsidRPr="00263964" w:rsidRDefault="004529F8">
            <w:pPr>
              <w:rPr>
                <w:color w:val="57585B"/>
              </w:rPr>
            </w:pPr>
            <w:r w:rsidRPr="00AF2CE3">
              <w:rPr>
                <w:b/>
                <w:bCs/>
                <w:color w:val="57585B"/>
              </w:rPr>
              <w:t xml:space="preserve">3.2.2     </w:t>
            </w:r>
            <w:r w:rsidRPr="00263964">
              <w:rPr>
                <w:color w:val="57585B"/>
              </w:rPr>
              <w:t>Explore and challenge own issues, fears and prejudices concerning working with client diversity</w:t>
            </w:r>
          </w:p>
          <w:p w14:paraId="2CDB35C2" w14:textId="77777777" w:rsidR="00DF5439" w:rsidRPr="00263964" w:rsidRDefault="00DF5439">
            <w:pPr>
              <w:rPr>
                <w:color w:val="57585B"/>
              </w:rPr>
            </w:pPr>
          </w:p>
          <w:p w14:paraId="550F9451" w14:textId="391DE73D" w:rsidR="00155175" w:rsidRPr="00263964" w:rsidRDefault="00155175">
            <w:pPr>
              <w:rPr>
                <w:b/>
                <w:bCs/>
                <w:color w:val="57585B"/>
              </w:rPr>
            </w:pPr>
            <w:r w:rsidRPr="00263964">
              <w:rPr>
                <w:b/>
                <w:bCs/>
                <w:color w:val="57585B"/>
              </w:rPr>
              <w:t>CW,</w:t>
            </w:r>
            <w:r w:rsidR="0017053E" w:rsidRPr="00263964">
              <w:rPr>
                <w:b/>
                <w:bCs/>
                <w:color w:val="57585B"/>
              </w:rPr>
              <w:t xml:space="preserve"> CS, GTS</w:t>
            </w:r>
          </w:p>
        </w:tc>
      </w:tr>
      <w:tr w:rsidR="0042136C" w:rsidRPr="00C944CA" w14:paraId="3DE098FE" w14:textId="77777777" w:rsidTr="00616F5D">
        <w:trPr>
          <w:trHeight w:val="630"/>
        </w:trPr>
        <w:tc>
          <w:tcPr>
            <w:tcW w:w="4223" w:type="dxa"/>
            <w:shd w:val="clear" w:color="auto" w:fill="ECECEE"/>
            <w:hideMark/>
          </w:tcPr>
          <w:p w14:paraId="38D5DBC3" w14:textId="77777777" w:rsidR="0042136C" w:rsidRPr="00263964" w:rsidRDefault="0042136C">
            <w:pPr>
              <w:rPr>
                <w:b/>
                <w:bCs/>
                <w:color w:val="57585B"/>
              </w:rPr>
            </w:pPr>
            <w:proofErr w:type="gramStart"/>
            <w:r w:rsidRPr="00263964">
              <w:rPr>
                <w:b/>
                <w:bCs/>
                <w:color w:val="57585B"/>
              </w:rPr>
              <w:t>3.24.A  Ability</w:t>
            </w:r>
            <w:proofErr w:type="gramEnd"/>
            <w:r w:rsidRPr="00263964">
              <w:rPr>
                <w:b/>
                <w:bCs/>
                <w:color w:val="57585B"/>
              </w:rPr>
              <w:t xml:space="preserve"> to clearly communicate about endings with the clients or patients, and work to ensure these are managed safely and appropriately</w:t>
            </w:r>
          </w:p>
          <w:p w14:paraId="785C2DBE" w14:textId="5084D64C" w:rsidR="0042136C" w:rsidRPr="00263964" w:rsidRDefault="0042136C">
            <w:pPr>
              <w:rPr>
                <w:b/>
                <w:bCs/>
                <w:color w:val="57585B"/>
              </w:rPr>
            </w:pPr>
          </w:p>
        </w:tc>
        <w:tc>
          <w:tcPr>
            <w:tcW w:w="10915" w:type="dxa"/>
            <w:shd w:val="clear" w:color="auto" w:fill="ECECEE"/>
            <w:noWrap/>
            <w:hideMark/>
          </w:tcPr>
          <w:p w14:paraId="76ABBE42" w14:textId="77777777" w:rsidR="0042136C" w:rsidRPr="00263964" w:rsidRDefault="0042136C">
            <w:pPr>
              <w:rPr>
                <w:color w:val="57585B"/>
              </w:rPr>
            </w:pPr>
            <w:r w:rsidRPr="00AF2CE3">
              <w:rPr>
                <w:b/>
                <w:bCs/>
                <w:color w:val="57585B"/>
              </w:rPr>
              <w:t>2.1.4</w:t>
            </w:r>
            <w:r w:rsidRPr="00AF2CE3">
              <w:rPr>
                <w:b/>
                <w:bCs/>
                <w:color w:val="57585B"/>
              </w:rPr>
              <w:tab/>
            </w:r>
            <w:r w:rsidRPr="00263964">
              <w:rPr>
                <w:color w:val="57585B"/>
              </w:rPr>
              <w:t>Manage breaks and endings appropriately</w:t>
            </w:r>
          </w:p>
          <w:p w14:paraId="169CCBA8" w14:textId="77777777" w:rsidR="00DF5439" w:rsidRPr="00263964" w:rsidRDefault="00DF5439">
            <w:pPr>
              <w:rPr>
                <w:color w:val="57585B"/>
              </w:rPr>
            </w:pPr>
          </w:p>
          <w:p w14:paraId="0353B8AE" w14:textId="7D03865E" w:rsidR="00155175" w:rsidRPr="00263964" w:rsidRDefault="00155175">
            <w:pPr>
              <w:rPr>
                <w:b/>
                <w:bCs/>
                <w:color w:val="57585B"/>
              </w:rPr>
            </w:pPr>
            <w:r w:rsidRPr="00263964">
              <w:rPr>
                <w:b/>
                <w:bCs/>
                <w:color w:val="57585B"/>
              </w:rPr>
              <w:t>CW</w:t>
            </w:r>
          </w:p>
        </w:tc>
      </w:tr>
      <w:tr w:rsidR="0042136C" w:rsidRPr="00C944CA" w14:paraId="793FB8C6" w14:textId="77777777" w:rsidTr="00616F5D">
        <w:trPr>
          <w:trHeight w:val="315"/>
        </w:trPr>
        <w:tc>
          <w:tcPr>
            <w:tcW w:w="4223" w:type="dxa"/>
            <w:shd w:val="clear" w:color="auto" w:fill="ECECEE"/>
            <w:hideMark/>
          </w:tcPr>
          <w:p w14:paraId="2D82A148" w14:textId="1F2562AA" w:rsidR="0042136C" w:rsidRPr="00263964" w:rsidRDefault="0042136C">
            <w:pPr>
              <w:rPr>
                <w:b/>
                <w:bCs/>
                <w:color w:val="57585B"/>
              </w:rPr>
            </w:pPr>
            <w:proofErr w:type="gramStart"/>
            <w:r w:rsidRPr="00263964">
              <w:rPr>
                <w:b/>
                <w:bCs/>
                <w:color w:val="57585B"/>
              </w:rPr>
              <w:lastRenderedPageBreak/>
              <w:t>3.25.A  Ability</w:t>
            </w:r>
            <w:proofErr w:type="gramEnd"/>
            <w:r w:rsidRPr="00263964">
              <w:rPr>
                <w:b/>
                <w:bCs/>
                <w:color w:val="57585B"/>
              </w:rPr>
              <w:t xml:space="preserve"> to end a session appropriately</w:t>
            </w:r>
          </w:p>
          <w:p w14:paraId="58C1BC5F" w14:textId="77777777" w:rsidR="0042136C" w:rsidRPr="00263964" w:rsidRDefault="0042136C">
            <w:pPr>
              <w:rPr>
                <w:b/>
                <w:bCs/>
                <w:color w:val="57585B"/>
              </w:rPr>
            </w:pPr>
          </w:p>
        </w:tc>
        <w:tc>
          <w:tcPr>
            <w:tcW w:w="10915" w:type="dxa"/>
            <w:shd w:val="clear" w:color="auto" w:fill="ECECEE"/>
            <w:noWrap/>
            <w:hideMark/>
          </w:tcPr>
          <w:p w14:paraId="69ADE736" w14:textId="77777777" w:rsidR="0042136C" w:rsidRPr="00263964" w:rsidRDefault="0042136C" w:rsidP="0042136C">
            <w:pPr>
              <w:rPr>
                <w:color w:val="57585B"/>
              </w:rPr>
            </w:pPr>
            <w:r w:rsidRPr="00AF2CE3">
              <w:rPr>
                <w:b/>
                <w:bCs/>
                <w:color w:val="57585B"/>
              </w:rPr>
              <w:t>2.1.4</w:t>
            </w:r>
            <w:r w:rsidRPr="00AF2CE3">
              <w:rPr>
                <w:b/>
                <w:bCs/>
                <w:color w:val="57585B"/>
              </w:rPr>
              <w:tab/>
            </w:r>
            <w:r w:rsidRPr="00263964">
              <w:rPr>
                <w:color w:val="57585B"/>
              </w:rPr>
              <w:t>Manage breaks and endings appropriately</w:t>
            </w:r>
          </w:p>
          <w:p w14:paraId="569C6B7B" w14:textId="77777777" w:rsidR="00DF5439" w:rsidRPr="00263964" w:rsidRDefault="00DF5439" w:rsidP="0042136C">
            <w:pPr>
              <w:rPr>
                <w:color w:val="57585B"/>
              </w:rPr>
            </w:pPr>
          </w:p>
          <w:p w14:paraId="18C3FD78" w14:textId="77777777" w:rsidR="0042136C" w:rsidRPr="00263964" w:rsidRDefault="00155175" w:rsidP="00A532D2">
            <w:pPr>
              <w:rPr>
                <w:b/>
                <w:bCs/>
                <w:color w:val="57585B"/>
              </w:rPr>
            </w:pPr>
            <w:r w:rsidRPr="00263964">
              <w:rPr>
                <w:b/>
                <w:bCs/>
                <w:color w:val="57585B"/>
              </w:rPr>
              <w:t>CW</w:t>
            </w:r>
          </w:p>
          <w:p w14:paraId="1B647DED" w14:textId="4C8C504E" w:rsidR="00926BFF" w:rsidRPr="00263964" w:rsidRDefault="00926BFF" w:rsidP="00A532D2">
            <w:pPr>
              <w:rPr>
                <w:b/>
                <w:bCs/>
                <w:color w:val="57585B"/>
              </w:rPr>
            </w:pPr>
          </w:p>
        </w:tc>
      </w:tr>
    </w:tbl>
    <w:p w14:paraId="77C2BC97" w14:textId="7F117A5B" w:rsidR="00182511" w:rsidRDefault="00182511" w:rsidP="007A1953"/>
    <w:p w14:paraId="5C8FDFD4" w14:textId="77777777" w:rsidR="00182511" w:rsidRDefault="00182511">
      <w:r>
        <w:br w:type="page"/>
      </w:r>
    </w:p>
    <w:p w14:paraId="1AE5DB0E" w14:textId="77777777" w:rsidR="00E8641D" w:rsidRDefault="00E8641D" w:rsidP="007A1953"/>
    <w:tbl>
      <w:tblPr>
        <w:tblStyle w:val="TableGrid"/>
        <w:tblW w:w="15138"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top w:w="284" w:type="dxa"/>
          <w:left w:w="284" w:type="dxa"/>
          <w:bottom w:w="284" w:type="dxa"/>
          <w:right w:w="284" w:type="dxa"/>
        </w:tblCellMar>
        <w:tblLook w:val="04A0" w:firstRow="1" w:lastRow="0" w:firstColumn="1" w:lastColumn="0" w:noHBand="0" w:noVBand="1"/>
      </w:tblPr>
      <w:tblGrid>
        <w:gridCol w:w="4223"/>
        <w:gridCol w:w="10915"/>
      </w:tblGrid>
      <w:tr w:rsidR="00FC0A97" w:rsidRPr="00C66ABD" w14:paraId="3A2D6BDA" w14:textId="77777777" w:rsidTr="00616F5D">
        <w:trPr>
          <w:trHeight w:val="315"/>
        </w:trPr>
        <w:tc>
          <w:tcPr>
            <w:tcW w:w="4223" w:type="dxa"/>
            <w:shd w:val="clear" w:color="auto" w:fill="EB7F74"/>
          </w:tcPr>
          <w:p w14:paraId="796364E2" w14:textId="12732B8D" w:rsidR="00FC0A97" w:rsidRPr="00CC1C4A" w:rsidRDefault="00FC0A97">
            <w:pPr>
              <w:rPr>
                <w:b/>
                <w:bCs/>
                <w:color w:val="FFFFFF" w:themeColor="background1"/>
                <w:sz w:val="28"/>
                <w:szCs w:val="28"/>
              </w:rPr>
            </w:pPr>
            <w:r w:rsidRPr="00CC1C4A">
              <w:rPr>
                <w:b/>
                <w:bCs/>
                <w:color w:val="FFFFFF" w:themeColor="background1"/>
                <w:sz w:val="28"/>
                <w:szCs w:val="28"/>
              </w:rPr>
              <w:t>Theme 4 Knowledge and skills</w:t>
            </w:r>
            <w:r w:rsidR="00616F5D">
              <w:rPr>
                <w:b/>
                <w:bCs/>
                <w:color w:val="FFFFFF" w:themeColor="background1"/>
                <w:sz w:val="28"/>
                <w:szCs w:val="28"/>
              </w:rPr>
              <w:t xml:space="preserve"> </w:t>
            </w:r>
            <w:r w:rsidRPr="00CC1C4A">
              <w:rPr>
                <w:b/>
                <w:bCs/>
                <w:color w:val="FFFFFF" w:themeColor="background1"/>
                <w:sz w:val="28"/>
                <w:szCs w:val="28"/>
              </w:rPr>
              <w:t>Competence</w:t>
            </w:r>
          </w:p>
        </w:tc>
        <w:tc>
          <w:tcPr>
            <w:tcW w:w="10915" w:type="dxa"/>
            <w:shd w:val="clear" w:color="auto" w:fill="95ADD3"/>
            <w:noWrap/>
          </w:tcPr>
          <w:p w14:paraId="7522268A" w14:textId="3C66C6E1" w:rsidR="00FC0A97" w:rsidRPr="00CC1C4A" w:rsidRDefault="00FC0A97">
            <w:pPr>
              <w:rPr>
                <w:b/>
                <w:bCs/>
                <w:color w:val="FFFFFF" w:themeColor="background1"/>
                <w:sz w:val="28"/>
                <w:szCs w:val="28"/>
              </w:rPr>
            </w:pPr>
            <w:r w:rsidRPr="00CC1C4A">
              <w:rPr>
                <w:b/>
                <w:bCs/>
                <w:color w:val="FFFFFF" w:themeColor="background1"/>
                <w:sz w:val="28"/>
                <w:szCs w:val="28"/>
              </w:rPr>
              <w:t>Evidence of where taught or assessed (e.g. course modules or assessment tasks)</w:t>
            </w:r>
          </w:p>
        </w:tc>
      </w:tr>
      <w:tr w:rsidR="00FC0A97" w:rsidRPr="00C66ABD" w14:paraId="304C74A5" w14:textId="77777777" w:rsidTr="00616F5D">
        <w:trPr>
          <w:trHeight w:val="315"/>
        </w:trPr>
        <w:tc>
          <w:tcPr>
            <w:tcW w:w="4223" w:type="dxa"/>
            <w:shd w:val="clear" w:color="auto" w:fill="ECECEE"/>
            <w:hideMark/>
          </w:tcPr>
          <w:p w14:paraId="2291960E" w14:textId="753126B9" w:rsidR="00FC0A97" w:rsidRPr="00263964" w:rsidRDefault="00FC0A97">
            <w:pPr>
              <w:rPr>
                <w:b/>
                <w:bCs/>
                <w:color w:val="57585B"/>
              </w:rPr>
            </w:pPr>
            <w:proofErr w:type="gramStart"/>
            <w:r w:rsidRPr="00263964">
              <w:rPr>
                <w:b/>
                <w:bCs/>
                <w:color w:val="57585B"/>
              </w:rPr>
              <w:t>4.1.A  Ability</w:t>
            </w:r>
            <w:proofErr w:type="gramEnd"/>
            <w:r w:rsidRPr="00263964">
              <w:rPr>
                <w:b/>
                <w:bCs/>
                <w:color w:val="57585B"/>
              </w:rPr>
              <w:t xml:space="preserve"> to articulate the rationale and philosophy underpinning own therapeutic practice</w:t>
            </w:r>
          </w:p>
        </w:tc>
        <w:tc>
          <w:tcPr>
            <w:tcW w:w="10915" w:type="dxa"/>
            <w:shd w:val="clear" w:color="auto" w:fill="ECECEE"/>
            <w:noWrap/>
            <w:hideMark/>
          </w:tcPr>
          <w:p w14:paraId="130A725B" w14:textId="77777777" w:rsidR="00FC0A97" w:rsidRPr="00263964" w:rsidRDefault="00FC0A97" w:rsidP="00A15880">
            <w:pPr>
              <w:rPr>
                <w:color w:val="57585B"/>
              </w:rPr>
            </w:pPr>
            <w:r w:rsidRPr="00AF2CE3">
              <w:rPr>
                <w:b/>
                <w:bCs/>
                <w:color w:val="57585B"/>
              </w:rPr>
              <w:t>6.1.1</w:t>
            </w:r>
            <w:r w:rsidRPr="00AF2CE3">
              <w:rPr>
                <w:b/>
                <w:bCs/>
                <w:color w:val="57585B"/>
              </w:rPr>
              <w:tab/>
            </w:r>
            <w:r w:rsidRPr="00263964">
              <w:rPr>
                <w:color w:val="57585B"/>
              </w:rPr>
              <w:t>Use theory of the self, personal history and relationships in client work</w:t>
            </w:r>
          </w:p>
          <w:p w14:paraId="17C00DF5" w14:textId="151BF4C0" w:rsidR="00F9541C" w:rsidRPr="00263964" w:rsidRDefault="00F9541C" w:rsidP="00A15880">
            <w:pPr>
              <w:rPr>
                <w:color w:val="57585B"/>
              </w:rPr>
            </w:pPr>
            <w:r w:rsidRPr="00AF2CE3">
              <w:rPr>
                <w:b/>
                <w:bCs/>
                <w:color w:val="57585B"/>
              </w:rPr>
              <w:t xml:space="preserve">6.1.2     </w:t>
            </w:r>
            <w:r w:rsidR="005345BE" w:rsidRPr="00263964">
              <w:rPr>
                <w:color w:val="57585B"/>
              </w:rPr>
              <w:t>Use theory of therapeutic change to inform client work</w:t>
            </w:r>
          </w:p>
          <w:p w14:paraId="1FF1A38D" w14:textId="44008127" w:rsidR="005345BE" w:rsidRPr="00263964" w:rsidRDefault="00BC5971" w:rsidP="00A15880">
            <w:pPr>
              <w:rPr>
                <w:color w:val="57585B"/>
              </w:rPr>
            </w:pPr>
            <w:r w:rsidRPr="00AF2CE3">
              <w:rPr>
                <w:b/>
                <w:bCs/>
                <w:color w:val="57585B"/>
              </w:rPr>
              <w:t>6.1.4</w:t>
            </w:r>
            <w:r w:rsidRPr="00263964">
              <w:rPr>
                <w:color w:val="57585B"/>
              </w:rPr>
              <w:t xml:space="preserve">     Use counselling skills and techniques associated with own theoretical approach</w:t>
            </w:r>
          </w:p>
          <w:p w14:paraId="040F93EA" w14:textId="77777777" w:rsidR="00DF5439" w:rsidRPr="00263964" w:rsidRDefault="00DF5439" w:rsidP="00A15880">
            <w:pPr>
              <w:rPr>
                <w:color w:val="57585B"/>
              </w:rPr>
            </w:pPr>
          </w:p>
          <w:p w14:paraId="608D304B" w14:textId="57C83997" w:rsidR="009E523A" w:rsidRPr="00263964" w:rsidRDefault="00C83296" w:rsidP="00A15880">
            <w:pPr>
              <w:rPr>
                <w:b/>
                <w:bCs/>
                <w:color w:val="57585B"/>
              </w:rPr>
            </w:pPr>
            <w:r w:rsidRPr="00263964">
              <w:rPr>
                <w:b/>
                <w:bCs/>
                <w:color w:val="57585B"/>
              </w:rPr>
              <w:t>CS, GTS</w:t>
            </w:r>
          </w:p>
          <w:p w14:paraId="4636684F" w14:textId="2470E2B8" w:rsidR="00FC0A97" w:rsidRPr="00263964" w:rsidRDefault="00FC0A97">
            <w:pPr>
              <w:rPr>
                <w:color w:val="57585B"/>
              </w:rPr>
            </w:pPr>
          </w:p>
        </w:tc>
      </w:tr>
      <w:tr w:rsidR="00FC0A97" w:rsidRPr="00C66ABD" w14:paraId="40D68C90" w14:textId="77777777" w:rsidTr="00616F5D">
        <w:trPr>
          <w:trHeight w:val="699"/>
        </w:trPr>
        <w:tc>
          <w:tcPr>
            <w:tcW w:w="4223" w:type="dxa"/>
            <w:shd w:val="clear" w:color="auto" w:fill="ECECEE"/>
            <w:hideMark/>
          </w:tcPr>
          <w:p w14:paraId="1771B4A9" w14:textId="77777777" w:rsidR="00FC0A97" w:rsidRPr="00263964" w:rsidRDefault="00FC0A97">
            <w:pPr>
              <w:rPr>
                <w:b/>
                <w:bCs/>
                <w:color w:val="57585B"/>
              </w:rPr>
            </w:pPr>
            <w:r w:rsidRPr="00263964">
              <w:rPr>
                <w:b/>
                <w:bCs/>
                <w:color w:val="57585B"/>
              </w:rPr>
              <w:t xml:space="preserve">4.2.A  An understanding of and the ability to apply the theory and practice of therapy from assessment to ending including knowledge of: </w:t>
            </w:r>
            <w:r w:rsidRPr="00263964">
              <w:rPr>
                <w:b/>
                <w:bCs/>
                <w:color w:val="57585B"/>
              </w:rPr>
              <w:br/>
              <w:t xml:space="preserve">• a model of person and mind </w:t>
            </w:r>
            <w:r w:rsidRPr="00263964">
              <w:rPr>
                <w:b/>
                <w:bCs/>
                <w:color w:val="57585B"/>
              </w:rPr>
              <w:br/>
              <w:t xml:space="preserve">• a model of gendered and culturally influenced human development </w:t>
            </w:r>
            <w:r w:rsidRPr="00263964">
              <w:rPr>
                <w:b/>
                <w:bCs/>
                <w:color w:val="57585B"/>
              </w:rPr>
              <w:br/>
              <w:t xml:space="preserve">• a model of human change and ways in which change can be facilitated </w:t>
            </w:r>
            <w:r w:rsidRPr="00263964">
              <w:rPr>
                <w:b/>
                <w:bCs/>
                <w:color w:val="57585B"/>
              </w:rPr>
              <w:br/>
              <w:t xml:space="preserve">• a model of therapeutic relationship </w:t>
            </w:r>
            <w:r w:rsidRPr="00263964">
              <w:rPr>
                <w:b/>
                <w:bCs/>
                <w:color w:val="57585B"/>
              </w:rPr>
              <w:br/>
              <w:t>• a set of clinical concepts to relate theory to practice</w:t>
            </w:r>
          </w:p>
          <w:p w14:paraId="718590E9" w14:textId="01E1548B" w:rsidR="00EC7D6A" w:rsidRPr="00263964" w:rsidRDefault="00EC7D6A">
            <w:pPr>
              <w:rPr>
                <w:b/>
                <w:bCs/>
                <w:color w:val="57585B"/>
              </w:rPr>
            </w:pPr>
          </w:p>
        </w:tc>
        <w:tc>
          <w:tcPr>
            <w:tcW w:w="10915" w:type="dxa"/>
            <w:shd w:val="clear" w:color="auto" w:fill="ECECEE"/>
            <w:noWrap/>
            <w:hideMark/>
          </w:tcPr>
          <w:p w14:paraId="303AB8B4" w14:textId="77777777" w:rsidR="00FC0A97" w:rsidRPr="00263964" w:rsidRDefault="00FC0A97">
            <w:pPr>
              <w:rPr>
                <w:color w:val="57585B"/>
              </w:rPr>
            </w:pPr>
            <w:r w:rsidRPr="00AF2CE3">
              <w:rPr>
                <w:b/>
                <w:bCs/>
                <w:color w:val="57585B"/>
              </w:rPr>
              <w:t>6.1.1</w:t>
            </w:r>
            <w:r w:rsidRPr="00AF2CE3">
              <w:rPr>
                <w:b/>
                <w:bCs/>
                <w:color w:val="57585B"/>
              </w:rPr>
              <w:tab/>
            </w:r>
            <w:r w:rsidRPr="00263964">
              <w:rPr>
                <w:color w:val="57585B"/>
              </w:rPr>
              <w:t>Use theory of the self, personal history and relationships in client work</w:t>
            </w:r>
          </w:p>
          <w:p w14:paraId="78679894" w14:textId="77777777" w:rsidR="00604D46" w:rsidRPr="00263964" w:rsidRDefault="00604D46" w:rsidP="00604D46">
            <w:pPr>
              <w:rPr>
                <w:color w:val="57585B"/>
              </w:rPr>
            </w:pPr>
            <w:r w:rsidRPr="00AF2CE3">
              <w:rPr>
                <w:b/>
                <w:bCs/>
                <w:color w:val="57585B"/>
              </w:rPr>
              <w:t>6.1.2</w:t>
            </w:r>
            <w:r w:rsidRPr="00263964">
              <w:rPr>
                <w:color w:val="57585B"/>
              </w:rPr>
              <w:t xml:space="preserve">     Use theory of therapeutic change to inform client work</w:t>
            </w:r>
          </w:p>
          <w:p w14:paraId="39556F1C" w14:textId="77777777" w:rsidR="00604D46" w:rsidRPr="00263964" w:rsidRDefault="00604D46" w:rsidP="00604D46">
            <w:pPr>
              <w:rPr>
                <w:color w:val="57585B"/>
              </w:rPr>
            </w:pPr>
            <w:r w:rsidRPr="00AF2CE3">
              <w:rPr>
                <w:b/>
                <w:bCs/>
                <w:color w:val="57585B"/>
              </w:rPr>
              <w:t>6.1.4</w:t>
            </w:r>
            <w:r w:rsidRPr="00263964">
              <w:rPr>
                <w:color w:val="57585B"/>
              </w:rPr>
              <w:t xml:space="preserve">     Use counselling skills and techniques associated with own theoretical approach</w:t>
            </w:r>
          </w:p>
          <w:p w14:paraId="7C86A226" w14:textId="77777777" w:rsidR="00604D46" w:rsidRPr="00263964" w:rsidRDefault="00604D46">
            <w:pPr>
              <w:rPr>
                <w:color w:val="57585B"/>
              </w:rPr>
            </w:pPr>
          </w:p>
          <w:p w14:paraId="2C151BC1" w14:textId="05ED0D9F" w:rsidR="00C83296" w:rsidRPr="00263964" w:rsidRDefault="00C83296" w:rsidP="00C83296">
            <w:pPr>
              <w:rPr>
                <w:b/>
                <w:bCs/>
                <w:color w:val="57585B"/>
              </w:rPr>
            </w:pPr>
            <w:r w:rsidRPr="00263964">
              <w:rPr>
                <w:b/>
                <w:bCs/>
                <w:color w:val="57585B"/>
              </w:rPr>
              <w:t>CS, GTS</w:t>
            </w:r>
          </w:p>
        </w:tc>
      </w:tr>
      <w:tr w:rsidR="00B04001" w:rsidRPr="00C66ABD" w14:paraId="48905344" w14:textId="77777777" w:rsidTr="00B04001">
        <w:trPr>
          <w:trHeight w:val="699"/>
        </w:trPr>
        <w:tc>
          <w:tcPr>
            <w:tcW w:w="4223" w:type="dxa"/>
            <w:shd w:val="clear" w:color="auto" w:fill="FFFFFF" w:themeFill="background1"/>
          </w:tcPr>
          <w:p w14:paraId="71215D5D" w14:textId="77777777" w:rsidR="00B04001" w:rsidRPr="00263964" w:rsidRDefault="00B04001">
            <w:pPr>
              <w:rPr>
                <w:b/>
                <w:bCs/>
                <w:color w:val="57585B"/>
              </w:rPr>
            </w:pPr>
          </w:p>
        </w:tc>
        <w:tc>
          <w:tcPr>
            <w:tcW w:w="10915" w:type="dxa"/>
            <w:shd w:val="clear" w:color="auto" w:fill="FFFFFF" w:themeFill="background1"/>
            <w:noWrap/>
          </w:tcPr>
          <w:p w14:paraId="2807A6A2" w14:textId="77777777" w:rsidR="00B04001" w:rsidRPr="00263964" w:rsidRDefault="00B04001">
            <w:pPr>
              <w:rPr>
                <w:color w:val="57585B"/>
              </w:rPr>
            </w:pPr>
          </w:p>
        </w:tc>
      </w:tr>
      <w:tr w:rsidR="00FC0A97" w:rsidRPr="00C66ABD" w14:paraId="7793F393" w14:textId="77777777" w:rsidTr="00616F5D">
        <w:trPr>
          <w:trHeight w:val="630"/>
        </w:trPr>
        <w:tc>
          <w:tcPr>
            <w:tcW w:w="4223" w:type="dxa"/>
            <w:shd w:val="clear" w:color="auto" w:fill="ECECEE"/>
            <w:hideMark/>
          </w:tcPr>
          <w:p w14:paraId="518550B2" w14:textId="055E0366" w:rsidR="00CD7775" w:rsidRPr="00263964" w:rsidRDefault="00FC0A97" w:rsidP="00EC7D6A">
            <w:pPr>
              <w:rPr>
                <w:b/>
                <w:bCs/>
                <w:color w:val="57585B"/>
              </w:rPr>
            </w:pPr>
            <w:proofErr w:type="gramStart"/>
            <w:r w:rsidRPr="00263964">
              <w:rPr>
                <w:b/>
                <w:bCs/>
                <w:color w:val="57585B"/>
              </w:rPr>
              <w:lastRenderedPageBreak/>
              <w:t>4.3.A  Ability</w:t>
            </w:r>
            <w:proofErr w:type="gramEnd"/>
            <w:r w:rsidRPr="00263964">
              <w:rPr>
                <w:b/>
                <w:bCs/>
                <w:color w:val="57585B"/>
              </w:rPr>
              <w:t xml:space="preserve"> to apply understanding of suicidal behaviours, and (or) self-harming behaviours, to work collaboratively with clients or patients</w:t>
            </w:r>
          </w:p>
        </w:tc>
        <w:tc>
          <w:tcPr>
            <w:tcW w:w="10915" w:type="dxa"/>
            <w:shd w:val="clear" w:color="auto" w:fill="ECECEE"/>
            <w:noWrap/>
            <w:hideMark/>
          </w:tcPr>
          <w:p w14:paraId="71F317C6" w14:textId="77777777" w:rsidR="00FC0A97" w:rsidRPr="00263964" w:rsidRDefault="00FC0A97">
            <w:pPr>
              <w:rPr>
                <w:color w:val="57585B"/>
              </w:rPr>
            </w:pPr>
            <w:r w:rsidRPr="00AF2CE3">
              <w:rPr>
                <w:b/>
                <w:bCs/>
                <w:color w:val="57585B"/>
              </w:rPr>
              <w:t>1.3.2</w:t>
            </w:r>
            <w:r w:rsidRPr="00AF2CE3">
              <w:rPr>
                <w:b/>
                <w:bCs/>
                <w:color w:val="57585B"/>
              </w:rPr>
              <w:tab/>
            </w:r>
            <w:r w:rsidRPr="00263964">
              <w:rPr>
                <w:color w:val="57585B"/>
              </w:rPr>
              <w:t>Make suicidal risk assessments and work with emergency situations.</w:t>
            </w:r>
          </w:p>
          <w:p w14:paraId="15B588B4" w14:textId="76C45561" w:rsidR="00A15CF8" w:rsidRPr="00263964" w:rsidRDefault="00A15CF8">
            <w:pPr>
              <w:rPr>
                <w:color w:val="57585B"/>
              </w:rPr>
            </w:pPr>
            <w:r w:rsidRPr="00AF2CE3">
              <w:rPr>
                <w:b/>
                <w:bCs/>
                <w:color w:val="57585B"/>
              </w:rPr>
              <w:t>4.2.2</w:t>
            </w:r>
            <w:r w:rsidRPr="00263964">
              <w:rPr>
                <w:color w:val="57585B"/>
              </w:rPr>
              <w:t xml:space="preserve">    Use regular reviews and clinical supervision to maintain the focus </w:t>
            </w:r>
            <w:r w:rsidR="00994124" w:rsidRPr="00263964">
              <w:rPr>
                <w:color w:val="57585B"/>
              </w:rPr>
              <w:t>on the client’s agenda throughout the counselling work</w:t>
            </w:r>
          </w:p>
          <w:p w14:paraId="623B4690" w14:textId="04A079A8" w:rsidR="00F76406" w:rsidRPr="00263964" w:rsidRDefault="009A2261">
            <w:pPr>
              <w:rPr>
                <w:color w:val="57585B"/>
              </w:rPr>
            </w:pPr>
            <w:r w:rsidRPr="00AF2CE3">
              <w:rPr>
                <w:b/>
                <w:bCs/>
                <w:color w:val="57585B"/>
              </w:rPr>
              <w:t>6.2.2</w:t>
            </w:r>
            <w:r w:rsidRPr="00263964">
              <w:rPr>
                <w:color w:val="57585B"/>
              </w:rPr>
              <w:t xml:space="preserve">     Understand and work with common mental health problems</w:t>
            </w:r>
          </w:p>
          <w:p w14:paraId="6604D455" w14:textId="2892B05C" w:rsidR="009A2261" w:rsidRPr="00263964" w:rsidRDefault="009A2261">
            <w:pPr>
              <w:rPr>
                <w:color w:val="57585B"/>
              </w:rPr>
            </w:pPr>
            <w:r w:rsidRPr="00AF2CE3">
              <w:rPr>
                <w:b/>
                <w:bCs/>
                <w:color w:val="57585B"/>
              </w:rPr>
              <w:t>6.2.3</w:t>
            </w:r>
            <w:r w:rsidRPr="00263964">
              <w:rPr>
                <w:color w:val="57585B"/>
              </w:rPr>
              <w:t xml:space="preserve">     Use clinical super</w:t>
            </w:r>
            <w:r w:rsidR="00C04E78" w:rsidRPr="00263964">
              <w:rPr>
                <w:color w:val="57585B"/>
              </w:rPr>
              <w:t>vision to identify clients with severe mental health problems and support the referral process</w:t>
            </w:r>
          </w:p>
          <w:p w14:paraId="72CDC94C" w14:textId="5A3FC18E" w:rsidR="005B4268" w:rsidRPr="00263964" w:rsidRDefault="005B4268">
            <w:pPr>
              <w:rPr>
                <w:color w:val="57585B"/>
              </w:rPr>
            </w:pPr>
            <w:r w:rsidRPr="00AF2CE3">
              <w:rPr>
                <w:b/>
                <w:bCs/>
                <w:color w:val="57585B"/>
              </w:rPr>
              <w:t xml:space="preserve">6.2.4     </w:t>
            </w:r>
            <w:r w:rsidRPr="00263964">
              <w:rPr>
                <w:color w:val="57585B"/>
              </w:rPr>
              <w:t>Reflect on different approaches to understanding mental health</w:t>
            </w:r>
          </w:p>
          <w:p w14:paraId="79880C59" w14:textId="77777777" w:rsidR="00DF5439" w:rsidRPr="00263964" w:rsidRDefault="00DF5439">
            <w:pPr>
              <w:rPr>
                <w:color w:val="57585B"/>
              </w:rPr>
            </w:pPr>
          </w:p>
          <w:p w14:paraId="1805CCB1" w14:textId="77777777" w:rsidR="000C6FAB" w:rsidRPr="00263964" w:rsidRDefault="000C6FAB" w:rsidP="00EC7D6A">
            <w:pPr>
              <w:rPr>
                <w:b/>
                <w:bCs/>
                <w:color w:val="57585B"/>
              </w:rPr>
            </w:pPr>
            <w:r w:rsidRPr="00263964">
              <w:rPr>
                <w:b/>
                <w:bCs/>
                <w:color w:val="57585B"/>
              </w:rPr>
              <w:t>CW, CS, GTS</w:t>
            </w:r>
          </w:p>
          <w:p w14:paraId="0275ADAA" w14:textId="70641B39" w:rsidR="008A304D" w:rsidRPr="00263964" w:rsidRDefault="008A304D" w:rsidP="00EC7D6A">
            <w:pPr>
              <w:rPr>
                <w:b/>
                <w:bCs/>
                <w:color w:val="57585B"/>
              </w:rPr>
            </w:pPr>
          </w:p>
        </w:tc>
      </w:tr>
      <w:tr w:rsidR="00FC0A97" w:rsidRPr="00C66ABD" w14:paraId="202F223E" w14:textId="77777777" w:rsidTr="00616F5D">
        <w:trPr>
          <w:trHeight w:val="945"/>
        </w:trPr>
        <w:tc>
          <w:tcPr>
            <w:tcW w:w="4223" w:type="dxa"/>
            <w:shd w:val="clear" w:color="auto" w:fill="ECECEE"/>
            <w:hideMark/>
          </w:tcPr>
          <w:p w14:paraId="11EED637" w14:textId="7659D09D" w:rsidR="00FC0A97" w:rsidRPr="00263964" w:rsidRDefault="00FC0A97">
            <w:pPr>
              <w:rPr>
                <w:b/>
                <w:bCs/>
                <w:color w:val="57585B"/>
              </w:rPr>
            </w:pPr>
            <w:proofErr w:type="gramStart"/>
            <w:r w:rsidRPr="00263964">
              <w:rPr>
                <w:b/>
                <w:bCs/>
                <w:color w:val="57585B"/>
              </w:rPr>
              <w:t>4.4.A  Ability</w:t>
            </w:r>
            <w:proofErr w:type="gramEnd"/>
            <w:r w:rsidRPr="00263964">
              <w:rPr>
                <w:b/>
                <w:bCs/>
                <w:color w:val="57585B"/>
              </w:rPr>
              <w:t xml:space="preserve"> to help the client or patient to become aware of recurring patterns in their relationships </w:t>
            </w:r>
            <w:proofErr w:type="gramStart"/>
            <w:r w:rsidRPr="00263964">
              <w:rPr>
                <w:b/>
                <w:bCs/>
                <w:color w:val="57585B"/>
              </w:rPr>
              <w:t>in order to</w:t>
            </w:r>
            <w:proofErr w:type="gramEnd"/>
            <w:r w:rsidRPr="00263964">
              <w:rPr>
                <w:b/>
                <w:bCs/>
                <w:color w:val="57585B"/>
              </w:rPr>
              <w:t xml:space="preserve"> facilitate therapeutic change</w:t>
            </w:r>
          </w:p>
        </w:tc>
        <w:tc>
          <w:tcPr>
            <w:tcW w:w="10915" w:type="dxa"/>
            <w:shd w:val="clear" w:color="auto" w:fill="ECECEE"/>
            <w:noWrap/>
            <w:hideMark/>
          </w:tcPr>
          <w:p w14:paraId="6528FB59" w14:textId="494DB57C" w:rsidR="00994124" w:rsidRPr="00263964" w:rsidRDefault="00A15D4C">
            <w:pPr>
              <w:rPr>
                <w:color w:val="57585B"/>
              </w:rPr>
            </w:pPr>
            <w:r w:rsidRPr="00AF2CE3">
              <w:rPr>
                <w:b/>
                <w:bCs/>
                <w:color w:val="57585B"/>
              </w:rPr>
              <w:t>4.2.1</w:t>
            </w:r>
            <w:r w:rsidRPr="00263964">
              <w:rPr>
                <w:color w:val="57585B"/>
              </w:rPr>
              <w:t xml:space="preserve">     Enable the client to identify, prioritise and focus on their agenda</w:t>
            </w:r>
          </w:p>
          <w:p w14:paraId="74B6DFD4" w14:textId="056DECFB" w:rsidR="00FC0A97" w:rsidRPr="00263964" w:rsidRDefault="00FC0A97">
            <w:pPr>
              <w:rPr>
                <w:color w:val="57585B"/>
              </w:rPr>
            </w:pPr>
            <w:r w:rsidRPr="00AF2CE3">
              <w:rPr>
                <w:b/>
                <w:bCs/>
                <w:color w:val="57585B"/>
              </w:rPr>
              <w:t>4.2.3</w:t>
            </w:r>
            <w:r w:rsidRPr="00AF2CE3">
              <w:rPr>
                <w:b/>
                <w:bCs/>
                <w:color w:val="57585B"/>
              </w:rPr>
              <w:tab/>
            </w:r>
            <w:r w:rsidRPr="00263964">
              <w:rPr>
                <w:color w:val="57585B"/>
              </w:rPr>
              <w:t>Enable clients to explore their unspoken agendas</w:t>
            </w:r>
          </w:p>
          <w:p w14:paraId="27FABA2B" w14:textId="5D7594B6" w:rsidR="00E24C78" w:rsidRPr="00263964" w:rsidRDefault="00E24C78">
            <w:pPr>
              <w:rPr>
                <w:color w:val="57585B"/>
              </w:rPr>
            </w:pPr>
            <w:r w:rsidRPr="00AF2CE3">
              <w:rPr>
                <w:b/>
                <w:bCs/>
                <w:color w:val="57585B"/>
              </w:rPr>
              <w:t>6.1.1</w:t>
            </w:r>
            <w:r w:rsidRPr="00263964">
              <w:rPr>
                <w:color w:val="57585B"/>
              </w:rPr>
              <w:t xml:space="preserve">     Use theory of the self, personal history and relationships in client work</w:t>
            </w:r>
          </w:p>
          <w:p w14:paraId="3746C731" w14:textId="4631AB3B" w:rsidR="00E24C78" w:rsidRPr="00263964" w:rsidRDefault="00967934">
            <w:pPr>
              <w:rPr>
                <w:color w:val="57585B"/>
              </w:rPr>
            </w:pPr>
            <w:r w:rsidRPr="00AF2CE3">
              <w:rPr>
                <w:b/>
                <w:bCs/>
                <w:color w:val="57585B"/>
              </w:rPr>
              <w:t>6.1.2</w:t>
            </w:r>
            <w:r w:rsidRPr="00263964">
              <w:rPr>
                <w:color w:val="57585B"/>
              </w:rPr>
              <w:t xml:space="preserve">     Use theory of therapeutic change to inform client work</w:t>
            </w:r>
          </w:p>
          <w:p w14:paraId="3BFABF61" w14:textId="77777777" w:rsidR="00DF5439" w:rsidRPr="00263964" w:rsidRDefault="00DF5439">
            <w:pPr>
              <w:rPr>
                <w:color w:val="57585B"/>
              </w:rPr>
            </w:pPr>
          </w:p>
          <w:p w14:paraId="691C1BBF" w14:textId="77777777" w:rsidR="000C6FAB" w:rsidRPr="00263964" w:rsidRDefault="000C6FAB" w:rsidP="000C6FAB">
            <w:pPr>
              <w:rPr>
                <w:b/>
                <w:bCs/>
                <w:color w:val="57585B"/>
              </w:rPr>
            </w:pPr>
            <w:r w:rsidRPr="00263964">
              <w:rPr>
                <w:b/>
                <w:bCs/>
                <w:color w:val="57585B"/>
              </w:rPr>
              <w:t>CW, CS, GTS</w:t>
            </w:r>
          </w:p>
          <w:p w14:paraId="129CB096" w14:textId="227352B0" w:rsidR="00926BFF" w:rsidRPr="00263964" w:rsidRDefault="00926BFF" w:rsidP="000C6FAB">
            <w:pPr>
              <w:rPr>
                <w:b/>
                <w:bCs/>
                <w:color w:val="57585B"/>
              </w:rPr>
            </w:pPr>
          </w:p>
        </w:tc>
      </w:tr>
      <w:tr w:rsidR="00FC0A97" w:rsidRPr="00C66ABD" w14:paraId="50AA8233" w14:textId="77777777" w:rsidTr="00616F5D">
        <w:trPr>
          <w:trHeight w:val="630"/>
        </w:trPr>
        <w:tc>
          <w:tcPr>
            <w:tcW w:w="4223" w:type="dxa"/>
            <w:shd w:val="clear" w:color="auto" w:fill="ECECEE"/>
            <w:hideMark/>
          </w:tcPr>
          <w:p w14:paraId="40617DD1" w14:textId="77777777" w:rsidR="00FC0A97" w:rsidRPr="00263964" w:rsidRDefault="00FC0A97">
            <w:pPr>
              <w:rPr>
                <w:b/>
                <w:bCs/>
                <w:color w:val="57585B"/>
              </w:rPr>
            </w:pPr>
            <w:proofErr w:type="gramStart"/>
            <w:r w:rsidRPr="00263964">
              <w:rPr>
                <w:b/>
                <w:bCs/>
                <w:color w:val="57585B"/>
              </w:rPr>
              <w:t>4.5.A  Ability</w:t>
            </w:r>
            <w:proofErr w:type="gramEnd"/>
            <w:r w:rsidRPr="00263964">
              <w:rPr>
                <w:b/>
                <w:bCs/>
                <w:color w:val="57585B"/>
              </w:rPr>
              <w:t xml:space="preserve"> to recognise symptoms of trauma and acknowledge own limitations and level of competence in work with clients or patients showing such symptoms</w:t>
            </w:r>
          </w:p>
          <w:p w14:paraId="25A8C05D" w14:textId="3BA5BDED" w:rsidR="00CD7775" w:rsidRPr="00263964" w:rsidRDefault="00CD7775">
            <w:pPr>
              <w:rPr>
                <w:b/>
                <w:bCs/>
                <w:color w:val="57585B"/>
              </w:rPr>
            </w:pPr>
          </w:p>
        </w:tc>
        <w:tc>
          <w:tcPr>
            <w:tcW w:w="10915" w:type="dxa"/>
            <w:shd w:val="clear" w:color="auto" w:fill="ECECEE"/>
            <w:noWrap/>
            <w:hideMark/>
          </w:tcPr>
          <w:p w14:paraId="102612AE" w14:textId="399D9A5B" w:rsidR="00967934" w:rsidRPr="00263964" w:rsidRDefault="00345B61" w:rsidP="009656C1">
            <w:pPr>
              <w:rPr>
                <w:color w:val="57585B"/>
              </w:rPr>
            </w:pPr>
            <w:r w:rsidRPr="00AF2CE3">
              <w:rPr>
                <w:b/>
                <w:bCs/>
                <w:color w:val="57585B"/>
              </w:rPr>
              <w:t>1.3.1</w:t>
            </w:r>
            <w:r w:rsidRPr="00263964">
              <w:rPr>
                <w:color w:val="57585B"/>
              </w:rPr>
              <w:t xml:space="preserve">     Monitor limits of proficiency and fitness to practice</w:t>
            </w:r>
          </w:p>
          <w:p w14:paraId="63B2215F" w14:textId="43B4F4F4" w:rsidR="009656C1" w:rsidRPr="00263964" w:rsidRDefault="00FC0A97" w:rsidP="009656C1">
            <w:pPr>
              <w:rPr>
                <w:color w:val="57585B"/>
              </w:rPr>
            </w:pPr>
            <w:r w:rsidRPr="00AF2CE3">
              <w:rPr>
                <w:b/>
                <w:bCs/>
                <w:color w:val="57585B"/>
              </w:rPr>
              <w:t>6.2.</w:t>
            </w:r>
            <w:r w:rsidR="00457CDB" w:rsidRPr="00AF2CE3">
              <w:rPr>
                <w:b/>
                <w:bCs/>
                <w:color w:val="57585B"/>
              </w:rPr>
              <w:t>1</w:t>
            </w:r>
            <w:r w:rsidRPr="00AF2CE3">
              <w:rPr>
                <w:b/>
                <w:bCs/>
                <w:color w:val="57585B"/>
              </w:rPr>
              <w:tab/>
            </w:r>
            <w:r w:rsidR="009656C1" w:rsidRPr="00263964">
              <w:rPr>
                <w:color w:val="57585B"/>
              </w:rPr>
              <w:t>Understand and work with common life problems and obstacles to well-being</w:t>
            </w:r>
          </w:p>
          <w:p w14:paraId="69435E88" w14:textId="0BBBD991" w:rsidR="009A3E36" w:rsidRPr="00263964" w:rsidRDefault="009A3E36" w:rsidP="009656C1">
            <w:pPr>
              <w:rPr>
                <w:color w:val="57585B"/>
              </w:rPr>
            </w:pPr>
            <w:r w:rsidRPr="00AF2CE3">
              <w:rPr>
                <w:b/>
                <w:bCs/>
                <w:color w:val="57585B"/>
              </w:rPr>
              <w:t>6.2.2</w:t>
            </w:r>
            <w:r w:rsidRPr="00263964">
              <w:rPr>
                <w:color w:val="57585B"/>
              </w:rPr>
              <w:t xml:space="preserve">     Understand and work with common mental health problems</w:t>
            </w:r>
          </w:p>
          <w:p w14:paraId="34665BEB" w14:textId="77777777" w:rsidR="009A3E36" w:rsidRPr="00263964" w:rsidRDefault="009A3E36" w:rsidP="009A3E36">
            <w:pPr>
              <w:rPr>
                <w:color w:val="57585B"/>
              </w:rPr>
            </w:pPr>
            <w:r w:rsidRPr="00AF2CE3">
              <w:rPr>
                <w:b/>
                <w:bCs/>
                <w:color w:val="57585B"/>
              </w:rPr>
              <w:t>6.2.3</w:t>
            </w:r>
            <w:r w:rsidRPr="00263964">
              <w:rPr>
                <w:color w:val="57585B"/>
              </w:rPr>
              <w:t xml:space="preserve">     Use clinical supervision to identify clients with severe mental health problems and support the referral process</w:t>
            </w:r>
          </w:p>
          <w:p w14:paraId="23CFDC0B" w14:textId="77777777" w:rsidR="008A304D" w:rsidRPr="00263964" w:rsidRDefault="008A304D" w:rsidP="009A3E36">
            <w:pPr>
              <w:rPr>
                <w:color w:val="57585B"/>
              </w:rPr>
            </w:pPr>
          </w:p>
          <w:p w14:paraId="4B7AFE7A" w14:textId="77777777" w:rsidR="00B05AC9" w:rsidRPr="00263964" w:rsidRDefault="00B05AC9" w:rsidP="009656C1">
            <w:pPr>
              <w:rPr>
                <w:b/>
                <w:bCs/>
                <w:color w:val="57585B"/>
              </w:rPr>
            </w:pPr>
            <w:r w:rsidRPr="00263964">
              <w:rPr>
                <w:b/>
                <w:bCs/>
                <w:color w:val="57585B"/>
              </w:rPr>
              <w:t>CS, GTS</w:t>
            </w:r>
          </w:p>
          <w:p w14:paraId="55E86D00" w14:textId="43B7191F" w:rsidR="008A304D" w:rsidRPr="00263964" w:rsidRDefault="008A304D" w:rsidP="009656C1">
            <w:pPr>
              <w:rPr>
                <w:b/>
                <w:bCs/>
                <w:color w:val="57585B"/>
              </w:rPr>
            </w:pPr>
          </w:p>
        </w:tc>
      </w:tr>
      <w:tr w:rsidR="00B04001" w:rsidRPr="00C66ABD" w14:paraId="689E7DDD" w14:textId="77777777" w:rsidTr="00B04001">
        <w:trPr>
          <w:trHeight w:val="630"/>
        </w:trPr>
        <w:tc>
          <w:tcPr>
            <w:tcW w:w="4223" w:type="dxa"/>
            <w:shd w:val="clear" w:color="auto" w:fill="FFFFFF" w:themeFill="background1"/>
          </w:tcPr>
          <w:p w14:paraId="3A5AE10D" w14:textId="77777777" w:rsidR="00B04001" w:rsidRPr="00263964" w:rsidRDefault="00B04001">
            <w:pPr>
              <w:rPr>
                <w:b/>
                <w:bCs/>
                <w:color w:val="57585B"/>
              </w:rPr>
            </w:pPr>
          </w:p>
        </w:tc>
        <w:tc>
          <w:tcPr>
            <w:tcW w:w="10915" w:type="dxa"/>
            <w:shd w:val="clear" w:color="auto" w:fill="FFFFFF" w:themeFill="background1"/>
            <w:noWrap/>
          </w:tcPr>
          <w:p w14:paraId="4B787E9F" w14:textId="77777777" w:rsidR="00B04001" w:rsidRPr="00263964" w:rsidRDefault="00B04001" w:rsidP="009656C1">
            <w:pPr>
              <w:rPr>
                <w:color w:val="57585B"/>
              </w:rPr>
            </w:pPr>
          </w:p>
        </w:tc>
      </w:tr>
      <w:tr w:rsidR="00FC0A97" w:rsidRPr="00C66ABD" w14:paraId="4CDD07DE" w14:textId="77777777" w:rsidTr="00616F5D">
        <w:trPr>
          <w:trHeight w:val="630"/>
        </w:trPr>
        <w:tc>
          <w:tcPr>
            <w:tcW w:w="4223" w:type="dxa"/>
            <w:shd w:val="clear" w:color="auto" w:fill="ECECEE"/>
            <w:hideMark/>
          </w:tcPr>
          <w:p w14:paraId="513DF6F2" w14:textId="77777777" w:rsidR="00FC0A97" w:rsidRPr="00263964" w:rsidRDefault="00FC0A97">
            <w:pPr>
              <w:rPr>
                <w:b/>
                <w:bCs/>
                <w:color w:val="57585B"/>
              </w:rPr>
            </w:pPr>
            <w:r w:rsidRPr="00263964">
              <w:rPr>
                <w:b/>
                <w:bCs/>
                <w:color w:val="57585B"/>
              </w:rPr>
              <w:lastRenderedPageBreak/>
              <w:t>4.6.A Ability to understand and track the process of change within a core, coherent theoretical framework and adopt a stance as therapist in accordance with it</w:t>
            </w:r>
          </w:p>
          <w:p w14:paraId="323D3E45" w14:textId="74B88757" w:rsidR="00CD7775" w:rsidRPr="00263964" w:rsidRDefault="00CD7775">
            <w:pPr>
              <w:rPr>
                <w:b/>
                <w:bCs/>
                <w:color w:val="57585B"/>
              </w:rPr>
            </w:pPr>
          </w:p>
        </w:tc>
        <w:tc>
          <w:tcPr>
            <w:tcW w:w="10915" w:type="dxa"/>
            <w:shd w:val="clear" w:color="auto" w:fill="ECECEE"/>
            <w:noWrap/>
            <w:hideMark/>
          </w:tcPr>
          <w:p w14:paraId="18657691" w14:textId="21C4D567" w:rsidR="00880213" w:rsidRPr="00263964" w:rsidRDefault="00880213">
            <w:pPr>
              <w:rPr>
                <w:color w:val="57585B"/>
              </w:rPr>
            </w:pPr>
            <w:r w:rsidRPr="00DF232B">
              <w:rPr>
                <w:b/>
                <w:bCs/>
                <w:color w:val="57585B"/>
              </w:rPr>
              <w:t>6.1.1</w:t>
            </w:r>
            <w:r w:rsidRPr="00263964">
              <w:rPr>
                <w:color w:val="57585B"/>
              </w:rPr>
              <w:t xml:space="preserve">     Use theory of the self, personal history and relationships in client work</w:t>
            </w:r>
          </w:p>
          <w:p w14:paraId="66C4431F" w14:textId="43C28497" w:rsidR="00FC0A97" w:rsidRPr="00263964" w:rsidRDefault="00FC0A97">
            <w:pPr>
              <w:rPr>
                <w:color w:val="57585B"/>
              </w:rPr>
            </w:pPr>
            <w:r w:rsidRPr="00DF232B">
              <w:rPr>
                <w:b/>
                <w:bCs/>
                <w:color w:val="57585B"/>
              </w:rPr>
              <w:t>6.1.2</w:t>
            </w:r>
            <w:r w:rsidRPr="00DF232B">
              <w:rPr>
                <w:b/>
                <w:bCs/>
                <w:color w:val="57585B"/>
              </w:rPr>
              <w:tab/>
            </w:r>
            <w:r w:rsidRPr="00263964">
              <w:rPr>
                <w:color w:val="57585B"/>
              </w:rPr>
              <w:t>Use theory of therapeutic change to inform client work</w:t>
            </w:r>
          </w:p>
          <w:p w14:paraId="4CE26BE8" w14:textId="77777777" w:rsidR="00DF5439" w:rsidRPr="00263964" w:rsidRDefault="00DF5439">
            <w:pPr>
              <w:rPr>
                <w:color w:val="57585B"/>
              </w:rPr>
            </w:pPr>
          </w:p>
          <w:p w14:paraId="11F39301" w14:textId="77777777" w:rsidR="00B05AC9" w:rsidRPr="00263964" w:rsidRDefault="00B05AC9" w:rsidP="00B05AC9">
            <w:pPr>
              <w:rPr>
                <w:b/>
                <w:bCs/>
                <w:color w:val="57585B"/>
              </w:rPr>
            </w:pPr>
            <w:r w:rsidRPr="00263964">
              <w:rPr>
                <w:b/>
                <w:bCs/>
                <w:color w:val="57585B"/>
              </w:rPr>
              <w:t>CS, GTS</w:t>
            </w:r>
          </w:p>
          <w:p w14:paraId="728AAB5D" w14:textId="711C4B25" w:rsidR="00926BFF" w:rsidRPr="00263964" w:rsidRDefault="00926BFF" w:rsidP="00B05AC9">
            <w:pPr>
              <w:rPr>
                <w:b/>
                <w:bCs/>
                <w:color w:val="57585B"/>
              </w:rPr>
            </w:pPr>
          </w:p>
        </w:tc>
      </w:tr>
      <w:tr w:rsidR="00FC0A97" w:rsidRPr="00C66ABD" w14:paraId="72456A31" w14:textId="77777777" w:rsidTr="00616F5D">
        <w:trPr>
          <w:trHeight w:val="315"/>
        </w:trPr>
        <w:tc>
          <w:tcPr>
            <w:tcW w:w="4223" w:type="dxa"/>
            <w:shd w:val="clear" w:color="auto" w:fill="ECECEE"/>
            <w:hideMark/>
          </w:tcPr>
          <w:p w14:paraId="1717CEE8" w14:textId="7DBF4A06" w:rsidR="00FC0A97" w:rsidRPr="00263964" w:rsidRDefault="00FC0A97">
            <w:pPr>
              <w:rPr>
                <w:b/>
                <w:bCs/>
                <w:color w:val="57585B"/>
              </w:rPr>
            </w:pPr>
            <w:proofErr w:type="gramStart"/>
            <w:r w:rsidRPr="00263964">
              <w:rPr>
                <w:b/>
                <w:bCs/>
                <w:color w:val="57585B"/>
              </w:rPr>
              <w:t>4.7.A  Ability</w:t>
            </w:r>
            <w:proofErr w:type="gramEnd"/>
            <w:r w:rsidRPr="00263964">
              <w:rPr>
                <w:b/>
                <w:bCs/>
                <w:color w:val="57585B"/>
              </w:rPr>
              <w:t xml:space="preserve"> to select and use appropriate therapeutic interventions and (or) responses</w:t>
            </w:r>
          </w:p>
        </w:tc>
        <w:tc>
          <w:tcPr>
            <w:tcW w:w="10915" w:type="dxa"/>
            <w:shd w:val="clear" w:color="auto" w:fill="ECECEE"/>
            <w:noWrap/>
            <w:hideMark/>
          </w:tcPr>
          <w:p w14:paraId="15C4A59E" w14:textId="77777777" w:rsidR="00FC0A97" w:rsidRPr="00263964" w:rsidRDefault="00FC0A97" w:rsidP="00B05AC9">
            <w:pPr>
              <w:rPr>
                <w:color w:val="57585B"/>
              </w:rPr>
            </w:pPr>
            <w:r w:rsidRPr="00DF232B">
              <w:rPr>
                <w:b/>
                <w:bCs/>
                <w:color w:val="57585B"/>
              </w:rPr>
              <w:t>6.1.4</w:t>
            </w:r>
            <w:r w:rsidRPr="00DF232B">
              <w:rPr>
                <w:b/>
                <w:bCs/>
                <w:color w:val="57585B"/>
              </w:rPr>
              <w:tab/>
            </w:r>
            <w:r w:rsidRPr="00263964">
              <w:rPr>
                <w:color w:val="57585B"/>
              </w:rPr>
              <w:t>Use counselling skills and techniques associated with own theoretical</w:t>
            </w:r>
            <w:r w:rsidR="00B05AC9" w:rsidRPr="00263964">
              <w:rPr>
                <w:color w:val="57585B"/>
              </w:rPr>
              <w:t xml:space="preserve"> </w:t>
            </w:r>
            <w:r w:rsidRPr="00263964">
              <w:rPr>
                <w:color w:val="57585B"/>
              </w:rPr>
              <w:t>approach</w:t>
            </w:r>
          </w:p>
          <w:p w14:paraId="5BBD8AEC" w14:textId="77777777" w:rsidR="00DF5439" w:rsidRPr="00263964" w:rsidRDefault="00DF5439" w:rsidP="00B05AC9">
            <w:pPr>
              <w:rPr>
                <w:color w:val="57585B"/>
              </w:rPr>
            </w:pPr>
          </w:p>
          <w:p w14:paraId="70210378" w14:textId="30923E0E" w:rsidR="00B05AC9" w:rsidRPr="00263964" w:rsidRDefault="00B05AC9" w:rsidP="00B05AC9">
            <w:pPr>
              <w:rPr>
                <w:b/>
                <w:bCs/>
                <w:color w:val="57585B"/>
              </w:rPr>
            </w:pPr>
            <w:r w:rsidRPr="00263964">
              <w:rPr>
                <w:b/>
                <w:bCs/>
                <w:color w:val="57585B"/>
              </w:rPr>
              <w:t>CW, CS, GTS</w:t>
            </w:r>
          </w:p>
          <w:p w14:paraId="07696B48" w14:textId="31EC53A3" w:rsidR="00B05AC9" w:rsidRPr="00263964" w:rsidRDefault="00B05AC9" w:rsidP="00B05AC9">
            <w:pPr>
              <w:rPr>
                <w:color w:val="57585B"/>
              </w:rPr>
            </w:pPr>
          </w:p>
        </w:tc>
      </w:tr>
      <w:tr w:rsidR="00FC0A97" w:rsidRPr="00C66ABD" w14:paraId="067BAC83" w14:textId="77777777" w:rsidTr="00616F5D">
        <w:trPr>
          <w:trHeight w:val="630"/>
        </w:trPr>
        <w:tc>
          <w:tcPr>
            <w:tcW w:w="4223" w:type="dxa"/>
            <w:shd w:val="clear" w:color="auto" w:fill="ECECEE"/>
            <w:hideMark/>
          </w:tcPr>
          <w:p w14:paraId="0254C05C" w14:textId="0195EF8C" w:rsidR="00FC0A97" w:rsidRPr="00263964" w:rsidRDefault="00FC0A97">
            <w:pPr>
              <w:rPr>
                <w:b/>
                <w:bCs/>
                <w:color w:val="57585B"/>
              </w:rPr>
            </w:pPr>
            <w:proofErr w:type="gramStart"/>
            <w:r w:rsidRPr="00263964">
              <w:rPr>
                <w:b/>
                <w:bCs/>
                <w:color w:val="57585B"/>
              </w:rPr>
              <w:t>4.8.A  Ability</w:t>
            </w:r>
            <w:proofErr w:type="gramEnd"/>
            <w:r w:rsidRPr="00263964">
              <w:rPr>
                <w:b/>
                <w:bCs/>
                <w:color w:val="57585B"/>
              </w:rPr>
              <w:t xml:space="preserve"> to recognise, respect and work to support and enhance the autonomy of the client or patient</w:t>
            </w:r>
          </w:p>
        </w:tc>
        <w:tc>
          <w:tcPr>
            <w:tcW w:w="10915" w:type="dxa"/>
            <w:shd w:val="clear" w:color="auto" w:fill="ECECEE"/>
            <w:hideMark/>
          </w:tcPr>
          <w:p w14:paraId="4B01DB13" w14:textId="78B4030E" w:rsidR="00FC0A97" w:rsidRPr="00263964" w:rsidRDefault="00FC0A97" w:rsidP="004F6831">
            <w:pPr>
              <w:rPr>
                <w:color w:val="57585B"/>
              </w:rPr>
            </w:pPr>
            <w:r w:rsidRPr="00DF232B">
              <w:rPr>
                <w:b/>
                <w:bCs/>
                <w:color w:val="57585B"/>
              </w:rPr>
              <w:t>4.2.1</w:t>
            </w:r>
            <w:r w:rsidRPr="00DF232B">
              <w:rPr>
                <w:b/>
                <w:bCs/>
                <w:color w:val="57585B"/>
              </w:rPr>
              <w:tab/>
            </w:r>
            <w:r w:rsidRPr="00263964">
              <w:rPr>
                <w:color w:val="57585B"/>
              </w:rPr>
              <w:t>Enable the client to identify, prioritise and focus on their agenda</w:t>
            </w:r>
          </w:p>
          <w:p w14:paraId="6CC3D085" w14:textId="68772DCB" w:rsidR="00FC0A97" w:rsidRPr="00263964" w:rsidRDefault="00FC0A97" w:rsidP="004F6831">
            <w:pPr>
              <w:rPr>
                <w:color w:val="57585B"/>
              </w:rPr>
            </w:pPr>
            <w:r w:rsidRPr="00DF232B">
              <w:rPr>
                <w:b/>
                <w:bCs/>
                <w:color w:val="57585B"/>
              </w:rPr>
              <w:t>4.2.2</w:t>
            </w:r>
            <w:r w:rsidRPr="00DF232B">
              <w:rPr>
                <w:b/>
                <w:bCs/>
                <w:color w:val="57585B"/>
              </w:rPr>
              <w:tab/>
            </w:r>
            <w:r w:rsidRPr="00263964">
              <w:rPr>
                <w:color w:val="57585B"/>
              </w:rPr>
              <w:t>Use regular reviews and clinical supervision to maintain the focus on</w:t>
            </w:r>
            <w:r w:rsidR="00B05AC9" w:rsidRPr="00263964">
              <w:rPr>
                <w:color w:val="57585B"/>
              </w:rPr>
              <w:t xml:space="preserve"> </w:t>
            </w:r>
            <w:r w:rsidRPr="00263964">
              <w:rPr>
                <w:color w:val="57585B"/>
              </w:rPr>
              <w:t>the client’s agenda throughout the counselling work</w:t>
            </w:r>
          </w:p>
          <w:p w14:paraId="3E350E98" w14:textId="74282BA1" w:rsidR="006F2C46" w:rsidRPr="00263964" w:rsidRDefault="006F2C46" w:rsidP="004F6831">
            <w:pPr>
              <w:rPr>
                <w:color w:val="57585B"/>
              </w:rPr>
            </w:pPr>
            <w:r w:rsidRPr="00DF232B">
              <w:rPr>
                <w:b/>
                <w:bCs/>
                <w:color w:val="57585B"/>
              </w:rPr>
              <w:t>4.2.3</w:t>
            </w:r>
            <w:r w:rsidRPr="00263964">
              <w:rPr>
                <w:color w:val="57585B"/>
              </w:rPr>
              <w:t xml:space="preserve">     Enable clients to explore their unspoken agendas</w:t>
            </w:r>
          </w:p>
          <w:p w14:paraId="69D7BC67" w14:textId="77777777" w:rsidR="00DF5439" w:rsidRPr="00263964" w:rsidRDefault="00DF5439" w:rsidP="004F6831">
            <w:pPr>
              <w:rPr>
                <w:color w:val="57585B"/>
              </w:rPr>
            </w:pPr>
          </w:p>
          <w:p w14:paraId="7C32DC32" w14:textId="3DF1B11A" w:rsidR="00B05AC9" w:rsidRPr="00263964" w:rsidRDefault="00714995" w:rsidP="004F6831">
            <w:pPr>
              <w:rPr>
                <w:b/>
                <w:bCs/>
                <w:color w:val="57585B"/>
              </w:rPr>
            </w:pPr>
            <w:r w:rsidRPr="00263964">
              <w:rPr>
                <w:b/>
                <w:bCs/>
                <w:color w:val="57585B"/>
              </w:rPr>
              <w:t>CW</w:t>
            </w:r>
          </w:p>
          <w:p w14:paraId="08642F6A" w14:textId="42158B68" w:rsidR="00FC0A97" w:rsidRPr="00263964" w:rsidRDefault="00FC0A97">
            <w:pPr>
              <w:rPr>
                <w:color w:val="57585B"/>
              </w:rPr>
            </w:pPr>
          </w:p>
        </w:tc>
      </w:tr>
      <w:tr w:rsidR="00FC0A97" w:rsidRPr="00C66ABD" w14:paraId="4569330F" w14:textId="77777777" w:rsidTr="00616F5D">
        <w:trPr>
          <w:trHeight w:val="630"/>
        </w:trPr>
        <w:tc>
          <w:tcPr>
            <w:tcW w:w="4223" w:type="dxa"/>
            <w:shd w:val="clear" w:color="auto" w:fill="ECECEE"/>
            <w:hideMark/>
          </w:tcPr>
          <w:p w14:paraId="56E9FFED" w14:textId="77777777" w:rsidR="00FC0A97" w:rsidRPr="00263964" w:rsidRDefault="00FC0A97">
            <w:pPr>
              <w:rPr>
                <w:b/>
                <w:bCs/>
                <w:color w:val="57585B"/>
              </w:rPr>
            </w:pPr>
            <w:proofErr w:type="gramStart"/>
            <w:r w:rsidRPr="00263964">
              <w:rPr>
                <w:b/>
                <w:bCs/>
                <w:color w:val="57585B"/>
              </w:rPr>
              <w:t>4.9.A  Ability</w:t>
            </w:r>
            <w:proofErr w:type="gramEnd"/>
            <w:r w:rsidRPr="00263964">
              <w:rPr>
                <w:b/>
                <w:bCs/>
                <w:color w:val="57585B"/>
              </w:rPr>
              <w:t xml:space="preserve"> to use skills and interventions for the benefit of the clients or patients, that are consistent with underlying theoretical knowledge</w:t>
            </w:r>
          </w:p>
          <w:p w14:paraId="7B11D3E7" w14:textId="18092030" w:rsidR="00CD7775" w:rsidRPr="00263964" w:rsidRDefault="00CD7775">
            <w:pPr>
              <w:rPr>
                <w:b/>
                <w:bCs/>
                <w:color w:val="57585B"/>
              </w:rPr>
            </w:pPr>
          </w:p>
        </w:tc>
        <w:tc>
          <w:tcPr>
            <w:tcW w:w="10915" w:type="dxa"/>
            <w:shd w:val="clear" w:color="auto" w:fill="ECECEE"/>
            <w:noWrap/>
            <w:hideMark/>
          </w:tcPr>
          <w:p w14:paraId="3B79ED38" w14:textId="77777777" w:rsidR="00FC0A97" w:rsidRPr="00263964" w:rsidRDefault="00FC0A97" w:rsidP="00714995">
            <w:pPr>
              <w:rPr>
                <w:color w:val="57585B"/>
              </w:rPr>
            </w:pPr>
            <w:r w:rsidRPr="00DF232B">
              <w:rPr>
                <w:b/>
                <w:bCs/>
                <w:color w:val="57585B"/>
              </w:rPr>
              <w:t>6.1.4</w:t>
            </w:r>
            <w:r w:rsidRPr="00DF232B">
              <w:rPr>
                <w:b/>
                <w:bCs/>
                <w:color w:val="57585B"/>
              </w:rPr>
              <w:tab/>
            </w:r>
            <w:r w:rsidRPr="00263964">
              <w:rPr>
                <w:color w:val="57585B"/>
              </w:rPr>
              <w:t>Use counselling skills and techniques associated with own theoretical</w:t>
            </w:r>
            <w:r w:rsidR="00714995" w:rsidRPr="00263964">
              <w:rPr>
                <w:color w:val="57585B"/>
              </w:rPr>
              <w:t xml:space="preserve"> </w:t>
            </w:r>
            <w:r w:rsidRPr="00263964">
              <w:rPr>
                <w:color w:val="57585B"/>
              </w:rPr>
              <w:t>approach</w:t>
            </w:r>
          </w:p>
          <w:p w14:paraId="428C6CCB" w14:textId="77777777" w:rsidR="00DF5439" w:rsidRPr="00263964" w:rsidRDefault="00DF5439" w:rsidP="00714995">
            <w:pPr>
              <w:rPr>
                <w:color w:val="57585B"/>
              </w:rPr>
            </w:pPr>
          </w:p>
          <w:p w14:paraId="6CA74499" w14:textId="77777777" w:rsidR="00714995" w:rsidRPr="00263964" w:rsidRDefault="00714995" w:rsidP="00714995">
            <w:pPr>
              <w:rPr>
                <w:b/>
                <w:bCs/>
                <w:color w:val="57585B"/>
              </w:rPr>
            </w:pPr>
            <w:r w:rsidRPr="00263964">
              <w:rPr>
                <w:b/>
                <w:bCs/>
                <w:color w:val="57585B"/>
              </w:rPr>
              <w:t>CW</w:t>
            </w:r>
          </w:p>
          <w:p w14:paraId="75FB5141" w14:textId="7C241A71" w:rsidR="00A532D2" w:rsidRPr="00263964" w:rsidRDefault="00A532D2" w:rsidP="00714995">
            <w:pPr>
              <w:rPr>
                <w:color w:val="57585B"/>
              </w:rPr>
            </w:pPr>
          </w:p>
        </w:tc>
      </w:tr>
      <w:tr w:rsidR="00FC0A97" w:rsidRPr="00CE4877" w14:paraId="0AF24FAA" w14:textId="77777777" w:rsidTr="00616F5D">
        <w:trPr>
          <w:trHeight w:val="703"/>
        </w:trPr>
        <w:tc>
          <w:tcPr>
            <w:tcW w:w="4223" w:type="dxa"/>
            <w:shd w:val="clear" w:color="auto" w:fill="ECECEE"/>
            <w:hideMark/>
          </w:tcPr>
          <w:p w14:paraId="68E6105C" w14:textId="77777777" w:rsidR="00FC0A97" w:rsidRPr="00263964" w:rsidRDefault="00FC0A97" w:rsidP="00CE4877">
            <w:pPr>
              <w:rPr>
                <w:rFonts w:ascii="Calibri" w:eastAsia="Times New Roman" w:hAnsi="Calibri" w:cs="Calibri"/>
                <w:b/>
                <w:bCs/>
                <w:color w:val="57585B"/>
                <w:kern w:val="0"/>
                <w:sz w:val="24"/>
                <w:szCs w:val="24"/>
                <w:lang w:eastAsia="en-GB"/>
                <w14:ligatures w14:val="none"/>
              </w:rPr>
            </w:pPr>
            <w:r w:rsidRPr="00263964">
              <w:rPr>
                <w:rFonts w:ascii="Calibri" w:eastAsia="Times New Roman" w:hAnsi="Calibri" w:cs="Calibri"/>
                <w:b/>
                <w:bCs/>
                <w:color w:val="57585B"/>
                <w:kern w:val="0"/>
                <w:sz w:val="24"/>
                <w:szCs w:val="24"/>
                <w:lang w:eastAsia="en-GB"/>
                <w14:ligatures w14:val="none"/>
              </w:rPr>
              <w:t>4.10.A Ability to invite the client’s or patient’s use of imagination to facilitate work towards therapeutic goals</w:t>
            </w:r>
          </w:p>
          <w:p w14:paraId="69D28F41" w14:textId="18F38CAD" w:rsidR="00CD7775" w:rsidRPr="00263964" w:rsidRDefault="00CD7775" w:rsidP="00CE4877">
            <w:pPr>
              <w:rPr>
                <w:rFonts w:ascii="Calibri" w:eastAsia="Times New Roman" w:hAnsi="Calibri" w:cs="Calibri"/>
                <w:b/>
                <w:bCs/>
                <w:color w:val="57585B"/>
                <w:kern w:val="0"/>
                <w:sz w:val="24"/>
                <w:szCs w:val="24"/>
                <w:lang w:eastAsia="en-GB"/>
                <w14:ligatures w14:val="none"/>
              </w:rPr>
            </w:pPr>
          </w:p>
        </w:tc>
        <w:tc>
          <w:tcPr>
            <w:tcW w:w="10915" w:type="dxa"/>
            <w:shd w:val="clear" w:color="auto" w:fill="ECECEE"/>
            <w:noWrap/>
            <w:hideMark/>
          </w:tcPr>
          <w:p w14:paraId="5F3F9A2D" w14:textId="74870051" w:rsidR="00714995" w:rsidRPr="00263964" w:rsidRDefault="00033F2F" w:rsidP="00714995">
            <w:pPr>
              <w:rPr>
                <w:rFonts w:ascii="Calibri" w:eastAsia="Times New Roman" w:hAnsi="Calibri" w:cs="Calibri"/>
                <w:color w:val="57585B"/>
                <w:kern w:val="0"/>
                <w:sz w:val="24"/>
                <w:szCs w:val="24"/>
                <w:lang w:eastAsia="en-GB"/>
                <w14:ligatures w14:val="none"/>
              </w:rPr>
            </w:pPr>
            <w:r w:rsidRPr="00DF232B">
              <w:rPr>
                <w:rFonts w:ascii="Calibri" w:eastAsia="Times New Roman" w:hAnsi="Calibri" w:cs="Calibri"/>
                <w:b/>
                <w:bCs/>
                <w:color w:val="57585B"/>
                <w:kern w:val="0"/>
                <w:sz w:val="24"/>
                <w:szCs w:val="24"/>
                <w:lang w:eastAsia="en-GB"/>
                <w14:ligatures w14:val="none"/>
              </w:rPr>
              <w:t>4.2.1</w:t>
            </w:r>
            <w:r w:rsidRPr="00263964">
              <w:rPr>
                <w:rFonts w:ascii="Calibri" w:eastAsia="Times New Roman" w:hAnsi="Calibri" w:cs="Calibri"/>
                <w:color w:val="57585B"/>
                <w:kern w:val="0"/>
                <w:sz w:val="24"/>
                <w:szCs w:val="24"/>
                <w:lang w:eastAsia="en-GB"/>
                <w14:ligatures w14:val="none"/>
              </w:rPr>
              <w:t xml:space="preserve">   Enable the client to identify, prioritise and focus on their agenda</w:t>
            </w:r>
          </w:p>
          <w:p w14:paraId="42F410E6" w14:textId="77777777" w:rsidR="00FA6CCC" w:rsidRPr="00263964" w:rsidRDefault="00FA6CCC" w:rsidP="00FA6CCC">
            <w:pPr>
              <w:rPr>
                <w:color w:val="57585B"/>
              </w:rPr>
            </w:pPr>
            <w:r w:rsidRPr="00DF232B">
              <w:rPr>
                <w:b/>
                <w:bCs/>
                <w:color w:val="57585B"/>
              </w:rPr>
              <w:t>4.2.3</w:t>
            </w:r>
            <w:r w:rsidRPr="00263964">
              <w:rPr>
                <w:color w:val="57585B"/>
              </w:rPr>
              <w:t xml:space="preserve">     Enable clients to explore their unspoken agendas</w:t>
            </w:r>
          </w:p>
          <w:p w14:paraId="31504CE4" w14:textId="77777777" w:rsidR="00FA6CCC" w:rsidRPr="00263964" w:rsidRDefault="00FA6CCC" w:rsidP="00714995">
            <w:pPr>
              <w:rPr>
                <w:rFonts w:ascii="Calibri" w:eastAsia="Times New Roman" w:hAnsi="Calibri" w:cs="Calibri"/>
                <w:color w:val="57585B"/>
                <w:kern w:val="0"/>
                <w:sz w:val="24"/>
                <w:szCs w:val="24"/>
                <w:lang w:eastAsia="en-GB"/>
                <w14:ligatures w14:val="none"/>
              </w:rPr>
            </w:pPr>
          </w:p>
          <w:p w14:paraId="66166D65" w14:textId="67FF9738" w:rsidR="00714995" w:rsidRPr="00263964" w:rsidRDefault="00714995" w:rsidP="00714995">
            <w:pPr>
              <w:rPr>
                <w:rFonts w:ascii="Calibri" w:eastAsia="Times New Roman" w:hAnsi="Calibri" w:cs="Calibri"/>
                <w:b/>
                <w:bCs/>
                <w:color w:val="57585B"/>
                <w:kern w:val="0"/>
                <w:sz w:val="24"/>
                <w:szCs w:val="24"/>
                <w:lang w:eastAsia="en-GB"/>
                <w14:ligatures w14:val="none"/>
              </w:rPr>
            </w:pPr>
            <w:r w:rsidRPr="00263964">
              <w:rPr>
                <w:rFonts w:ascii="Calibri" w:eastAsia="Times New Roman" w:hAnsi="Calibri" w:cs="Calibri"/>
                <w:b/>
                <w:bCs/>
                <w:color w:val="57585B"/>
                <w:kern w:val="0"/>
                <w:sz w:val="24"/>
                <w:szCs w:val="24"/>
                <w:lang w:eastAsia="en-GB"/>
                <w14:ligatures w14:val="none"/>
              </w:rPr>
              <w:t>CW</w:t>
            </w:r>
          </w:p>
          <w:p w14:paraId="4DCEA08E" w14:textId="1F734123" w:rsidR="00714995" w:rsidRPr="00263964" w:rsidRDefault="00714995" w:rsidP="00714995">
            <w:pPr>
              <w:rPr>
                <w:rFonts w:ascii="Calibri" w:eastAsia="Times New Roman" w:hAnsi="Calibri" w:cs="Calibri"/>
                <w:color w:val="57585B"/>
                <w:kern w:val="0"/>
                <w:sz w:val="24"/>
                <w:szCs w:val="24"/>
                <w:lang w:eastAsia="en-GB"/>
                <w14:ligatures w14:val="none"/>
              </w:rPr>
            </w:pPr>
          </w:p>
        </w:tc>
      </w:tr>
      <w:tr w:rsidR="00FC0A97" w:rsidRPr="00CE4877" w14:paraId="0FEE6BCC" w14:textId="77777777" w:rsidTr="00616F5D">
        <w:trPr>
          <w:trHeight w:val="630"/>
        </w:trPr>
        <w:tc>
          <w:tcPr>
            <w:tcW w:w="4223" w:type="dxa"/>
            <w:shd w:val="clear" w:color="auto" w:fill="ECECEE"/>
            <w:hideMark/>
          </w:tcPr>
          <w:p w14:paraId="0FAA9488" w14:textId="77777777" w:rsidR="00FC0A97" w:rsidRPr="00263964" w:rsidRDefault="00FC0A97" w:rsidP="00CE4877">
            <w:pPr>
              <w:rPr>
                <w:rFonts w:ascii="Calibri" w:eastAsia="Times New Roman" w:hAnsi="Calibri" w:cs="Calibri"/>
                <w:b/>
                <w:bCs/>
                <w:color w:val="57585B"/>
                <w:kern w:val="0"/>
                <w:sz w:val="24"/>
                <w:szCs w:val="24"/>
                <w:lang w:eastAsia="en-GB"/>
                <w14:ligatures w14:val="none"/>
              </w:rPr>
            </w:pPr>
            <w:proofErr w:type="gramStart"/>
            <w:r w:rsidRPr="00263964">
              <w:rPr>
                <w:rFonts w:ascii="Calibri" w:eastAsia="Times New Roman" w:hAnsi="Calibri" w:cs="Calibri"/>
                <w:b/>
                <w:bCs/>
                <w:color w:val="57585B"/>
                <w:kern w:val="0"/>
                <w:sz w:val="24"/>
                <w:szCs w:val="24"/>
                <w:lang w:eastAsia="en-GB"/>
                <w14:ligatures w14:val="none"/>
              </w:rPr>
              <w:lastRenderedPageBreak/>
              <w:t>4.11.A  Ability</w:t>
            </w:r>
            <w:proofErr w:type="gramEnd"/>
            <w:r w:rsidRPr="00263964">
              <w:rPr>
                <w:rFonts w:ascii="Calibri" w:eastAsia="Times New Roman" w:hAnsi="Calibri" w:cs="Calibri"/>
                <w:b/>
                <w:bCs/>
                <w:color w:val="57585B"/>
                <w:kern w:val="0"/>
                <w:sz w:val="24"/>
                <w:szCs w:val="24"/>
                <w:lang w:eastAsia="en-GB"/>
                <w14:ligatures w14:val="none"/>
              </w:rPr>
              <w:t xml:space="preserve"> to reflect upon own identity, culture, values and worldview, and have the capacity to work and communicate authentically in a non-discriminatory and anti-oppressive manner</w:t>
            </w:r>
          </w:p>
          <w:p w14:paraId="11ECFBAF" w14:textId="36E98AD5" w:rsidR="00CD7775" w:rsidRPr="00263964" w:rsidRDefault="00CD7775" w:rsidP="00CE4877">
            <w:pPr>
              <w:rPr>
                <w:rFonts w:ascii="Calibri" w:eastAsia="Times New Roman" w:hAnsi="Calibri" w:cs="Calibri"/>
                <w:b/>
                <w:bCs/>
                <w:color w:val="57585B"/>
                <w:kern w:val="0"/>
                <w:sz w:val="24"/>
                <w:szCs w:val="24"/>
                <w:lang w:eastAsia="en-GB"/>
                <w14:ligatures w14:val="none"/>
              </w:rPr>
            </w:pPr>
          </w:p>
        </w:tc>
        <w:tc>
          <w:tcPr>
            <w:tcW w:w="10915" w:type="dxa"/>
            <w:shd w:val="clear" w:color="auto" w:fill="ECECEE"/>
            <w:noWrap/>
            <w:hideMark/>
          </w:tcPr>
          <w:p w14:paraId="3CCF4B0B" w14:textId="57A2A19A" w:rsidR="007D071F" w:rsidRPr="00263964" w:rsidRDefault="008140B4" w:rsidP="00CE4877">
            <w:pPr>
              <w:rPr>
                <w:rFonts w:ascii="Calibri" w:eastAsia="Times New Roman" w:hAnsi="Calibri" w:cs="Calibri"/>
                <w:color w:val="57585B"/>
                <w:kern w:val="0"/>
                <w:sz w:val="24"/>
                <w:szCs w:val="24"/>
                <w:lang w:eastAsia="en-GB"/>
                <w14:ligatures w14:val="none"/>
              </w:rPr>
            </w:pPr>
            <w:r w:rsidRPr="00DF232B">
              <w:rPr>
                <w:rFonts w:ascii="Calibri" w:eastAsia="Times New Roman" w:hAnsi="Calibri" w:cs="Calibri"/>
                <w:b/>
                <w:bCs/>
                <w:color w:val="57585B"/>
                <w:kern w:val="0"/>
                <w:sz w:val="24"/>
                <w:szCs w:val="24"/>
                <w:lang w:eastAsia="en-GB"/>
                <w14:ligatures w14:val="none"/>
              </w:rPr>
              <w:t>3.1.1</w:t>
            </w:r>
            <w:r w:rsidRPr="00263964">
              <w:rPr>
                <w:rFonts w:ascii="Calibri" w:eastAsia="Times New Roman" w:hAnsi="Calibri" w:cs="Calibri"/>
                <w:color w:val="57585B"/>
                <w:kern w:val="0"/>
                <w:sz w:val="24"/>
                <w:szCs w:val="24"/>
                <w:lang w:eastAsia="en-GB"/>
                <w14:ligatures w14:val="none"/>
              </w:rPr>
              <w:t xml:space="preserve">     Explore diversity issues between self and client during the counselling relationship</w:t>
            </w:r>
          </w:p>
          <w:p w14:paraId="51530C26" w14:textId="05B85199" w:rsidR="008140B4" w:rsidRPr="00263964" w:rsidRDefault="008140B4" w:rsidP="00CE4877">
            <w:pPr>
              <w:rPr>
                <w:rFonts w:ascii="Calibri" w:eastAsia="Times New Roman" w:hAnsi="Calibri" w:cs="Calibri"/>
                <w:color w:val="57585B"/>
                <w:kern w:val="0"/>
                <w:sz w:val="24"/>
                <w:szCs w:val="24"/>
                <w:lang w:eastAsia="en-GB"/>
                <w14:ligatures w14:val="none"/>
              </w:rPr>
            </w:pPr>
            <w:r w:rsidRPr="00DF232B">
              <w:rPr>
                <w:rFonts w:ascii="Calibri" w:eastAsia="Times New Roman" w:hAnsi="Calibri" w:cs="Calibri"/>
                <w:b/>
                <w:bCs/>
                <w:color w:val="57585B"/>
                <w:kern w:val="0"/>
                <w:sz w:val="24"/>
                <w:szCs w:val="24"/>
                <w:lang w:eastAsia="en-GB"/>
                <w14:ligatures w14:val="none"/>
              </w:rPr>
              <w:t>3.1.2</w:t>
            </w:r>
            <w:r w:rsidRPr="00263964">
              <w:rPr>
                <w:rFonts w:ascii="Calibri" w:eastAsia="Times New Roman" w:hAnsi="Calibri" w:cs="Calibri"/>
                <w:color w:val="57585B"/>
                <w:kern w:val="0"/>
                <w:sz w:val="24"/>
                <w:szCs w:val="24"/>
                <w:lang w:eastAsia="en-GB"/>
                <w14:ligatures w14:val="none"/>
              </w:rPr>
              <w:t xml:space="preserve">     Evaluate how an understanding of diversity can enhance empathy</w:t>
            </w:r>
          </w:p>
          <w:p w14:paraId="4A83A8CE" w14:textId="1E32C723" w:rsidR="008140B4" w:rsidRPr="00263964" w:rsidRDefault="008140B4" w:rsidP="00CE4877">
            <w:pPr>
              <w:rPr>
                <w:rFonts w:ascii="Calibri" w:eastAsia="Times New Roman" w:hAnsi="Calibri" w:cs="Calibri"/>
                <w:color w:val="57585B"/>
                <w:kern w:val="0"/>
                <w:sz w:val="24"/>
                <w:szCs w:val="24"/>
                <w:lang w:eastAsia="en-GB"/>
                <w14:ligatures w14:val="none"/>
              </w:rPr>
            </w:pPr>
            <w:r w:rsidRPr="00DF232B">
              <w:rPr>
                <w:rFonts w:ascii="Calibri" w:eastAsia="Times New Roman" w:hAnsi="Calibri" w:cs="Calibri"/>
                <w:b/>
                <w:bCs/>
                <w:color w:val="57585B"/>
                <w:kern w:val="0"/>
                <w:sz w:val="24"/>
                <w:szCs w:val="24"/>
                <w:lang w:eastAsia="en-GB"/>
                <w14:ligatures w14:val="none"/>
              </w:rPr>
              <w:t>3.1.3</w:t>
            </w:r>
            <w:r w:rsidRPr="00263964">
              <w:rPr>
                <w:rFonts w:ascii="Calibri" w:eastAsia="Times New Roman" w:hAnsi="Calibri" w:cs="Calibri"/>
                <w:color w:val="57585B"/>
                <w:kern w:val="0"/>
                <w:sz w:val="24"/>
                <w:szCs w:val="24"/>
                <w:lang w:eastAsia="en-GB"/>
                <w14:ligatures w14:val="none"/>
              </w:rPr>
              <w:t xml:space="preserve">     Demonstrate sensitivity </w:t>
            </w:r>
            <w:r w:rsidR="003E379E" w:rsidRPr="00263964">
              <w:rPr>
                <w:rFonts w:ascii="Calibri" w:eastAsia="Times New Roman" w:hAnsi="Calibri" w:cs="Calibri"/>
                <w:color w:val="57585B"/>
                <w:kern w:val="0"/>
                <w:sz w:val="24"/>
                <w:szCs w:val="24"/>
                <w:lang w:eastAsia="en-GB"/>
                <w14:ligatures w14:val="none"/>
              </w:rPr>
              <w:t xml:space="preserve">to </w:t>
            </w:r>
            <w:r w:rsidR="000938DF" w:rsidRPr="00263964">
              <w:rPr>
                <w:rFonts w:ascii="Calibri" w:eastAsia="Times New Roman" w:hAnsi="Calibri" w:cs="Calibri"/>
                <w:color w:val="57585B"/>
                <w:kern w:val="0"/>
                <w:sz w:val="24"/>
                <w:szCs w:val="24"/>
                <w:lang w:eastAsia="en-GB"/>
                <w14:ligatures w14:val="none"/>
              </w:rPr>
              <w:t>diversity</w:t>
            </w:r>
            <w:r w:rsidR="003E379E" w:rsidRPr="00263964">
              <w:rPr>
                <w:rFonts w:ascii="Calibri" w:eastAsia="Times New Roman" w:hAnsi="Calibri" w:cs="Calibri"/>
                <w:color w:val="57585B"/>
                <w:kern w:val="0"/>
                <w:sz w:val="24"/>
                <w:szCs w:val="24"/>
                <w:lang w:eastAsia="en-GB"/>
                <w14:ligatures w14:val="none"/>
              </w:rPr>
              <w:t xml:space="preserve"> issues with individual clients </w:t>
            </w:r>
          </w:p>
          <w:p w14:paraId="396D76CE" w14:textId="17F56924" w:rsidR="00FC0A97" w:rsidRPr="00263964" w:rsidRDefault="00FC0A97" w:rsidP="00CE4877">
            <w:pPr>
              <w:rPr>
                <w:rFonts w:ascii="Calibri" w:eastAsia="Times New Roman" w:hAnsi="Calibri" w:cs="Calibri"/>
                <w:color w:val="57585B"/>
                <w:kern w:val="0"/>
                <w:sz w:val="24"/>
                <w:szCs w:val="24"/>
                <w:lang w:eastAsia="en-GB"/>
                <w14:ligatures w14:val="none"/>
              </w:rPr>
            </w:pPr>
            <w:r w:rsidRPr="00DF232B">
              <w:rPr>
                <w:rFonts w:ascii="Calibri" w:eastAsia="Times New Roman" w:hAnsi="Calibri" w:cs="Calibri"/>
                <w:b/>
                <w:bCs/>
                <w:color w:val="57585B"/>
                <w:kern w:val="0"/>
                <w:sz w:val="24"/>
                <w:szCs w:val="24"/>
                <w:lang w:eastAsia="en-GB"/>
                <w14:ligatures w14:val="none"/>
              </w:rPr>
              <w:t>3.2.1</w:t>
            </w:r>
            <w:r w:rsidRPr="00DF232B">
              <w:rPr>
                <w:rFonts w:ascii="Calibri" w:eastAsia="Times New Roman" w:hAnsi="Calibri" w:cs="Calibri"/>
                <w:b/>
                <w:bCs/>
                <w:color w:val="57585B"/>
                <w:kern w:val="0"/>
                <w:sz w:val="24"/>
                <w:szCs w:val="24"/>
                <w:lang w:eastAsia="en-GB"/>
                <w14:ligatures w14:val="none"/>
              </w:rPr>
              <w:tab/>
            </w:r>
            <w:r w:rsidRPr="00263964">
              <w:rPr>
                <w:rFonts w:ascii="Calibri" w:eastAsia="Times New Roman" w:hAnsi="Calibri" w:cs="Calibri"/>
                <w:color w:val="57585B"/>
                <w:kern w:val="0"/>
                <w:sz w:val="24"/>
                <w:szCs w:val="24"/>
                <w:lang w:eastAsia="en-GB"/>
                <w14:ligatures w14:val="none"/>
              </w:rPr>
              <w:t>Explore and challenge own beliefs and values</w:t>
            </w:r>
          </w:p>
          <w:p w14:paraId="04012911" w14:textId="4A36EA45" w:rsidR="00552BE3" w:rsidRPr="00263964" w:rsidRDefault="00552BE3" w:rsidP="00CE4877">
            <w:pPr>
              <w:rPr>
                <w:rFonts w:ascii="Calibri" w:eastAsia="Times New Roman" w:hAnsi="Calibri" w:cs="Calibri"/>
                <w:color w:val="57585B"/>
                <w:kern w:val="0"/>
                <w:sz w:val="24"/>
                <w:szCs w:val="24"/>
                <w:lang w:eastAsia="en-GB"/>
                <w14:ligatures w14:val="none"/>
              </w:rPr>
            </w:pPr>
            <w:r w:rsidRPr="00DF232B">
              <w:rPr>
                <w:rFonts w:ascii="Calibri" w:eastAsia="Times New Roman" w:hAnsi="Calibri" w:cs="Calibri"/>
                <w:b/>
                <w:bCs/>
                <w:color w:val="57585B"/>
                <w:kern w:val="0"/>
                <w:sz w:val="24"/>
                <w:szCs w:val="24"/>
                <w:lang w:eastAsia="en-GB"/>
                <w14:ligatures w14:val="none"/>
              </w:rPr>
              <w:t>3.2.2</w:t>
            </w:r>
            <w:r w:rsidRPr="00263964">
              <w:rPr>
                <w:rFonts w:ascii="Calibri" w:eastAsia="Times New Roman" w:hAnsi="Calibri" w:cs="Calibri"/>
                <w:color w:val="57585B"/>
                <w:kern w:val="0"/>
                <w:sz w:val="24"/>
                <w:szCs w:val="24"/>
                <w:lang w:eastAsia="en-GB"/>
                <w14:ligatures w14:val="none"/>
              </w:rPr>
              <w:t xml:space="preserve">     Explore and challenge own issues, fears and prejudices </w:t>
            </w:r>
            <w:r w:rsidR="007D071F" w:rsidRPr="00263964">
              <w:rPr>
                <w:rFonts w:ascii="Calibri" w:eastAsia="Times New Roman" w:hAnsi="Calibri" w:cs="Calibri"/>
                <w:color w:val="57585B"/>
                <w:kern w:val="0"/>
                <w:sz w:val="24"/>
                <w:szCs w:val="24"/>
                <w:lang w:eastAsia="en-GB"/>
                <w14:ligatures w14:val="none"/>
              </w:rPr>
              <w:t>concerning</w:t>
            </w:r>
            <w:r w:rsidRPr="00263964">
              <w:rPr>
                <w:rFonts w:ascii="Calibri" w:eastAsia="Times New Roman" w:hAnsi="Calibri" w:cs="Calibri"/>
                <w:color w:val="57585B"/>
                <w:kern w:val="0"/>
                <w:sz w:val="24"/>
                <w:szCs w:val="24"/>
                <w:lang w:eastAsia="en-GB"/>
                <w14:ligatures w14:val="none"/>
              </w:rPr>
              <w:t xml:space="preserve"> working with client diversity</w:t>
            </w:r>
          </w:p>
          <w:p w14:paraId="7F2F0570" w14:textId="77777777" w:rsidR="00DF5439" w:rsidRPr="00263964" w:rsidRDefault="00DF5439" w:rsidP="00CE4877">
            <w:pPr>
              <w:rPr>
                <w:rFonts w:ascii="Calibri" w:eastAsia="Times New Roman" w:hAnsi="Calibri" w:cs="Calibri"/>
                <w:color w:val="57585B"/>
                <w:kern w:val="0"/>
                <w:sz w:val="24"/>
                <w:szCs w:val="24"/>
                <w:lang w:eastAsia="en-GB"/>
                <w14:ligatures w14:val="none"/>
              </w:rPr>
            </w:pPr>
          </w:p>
          <w:p w14:paraId="36E289E9" w14:textId="77777777" w:rsidR="007F6C81" w:rsidRPr="00263964" w:rsidRDefault="007F6C81" w:rsidP="007F6C81">
            <w:pPr>
              <w:rPr>
                <w:rFonts w:ascii="Calibri" w:eastAsia="Times New Roman" w:hAnsi="Calibri" w:cs="Calibri"/>
                <w:b/>
                <w:bCs/>
                <w:color w:val="57585B"/>
                <w:sz w:val="24"/>
                <w:szCs w:val="24"/>
                <w:lang w:eastAsia="en-GB"/>
              </w:rPr>
            </w:pPr>
            <w:r w:rsidRPr="00263964">
              <w:rPr>
                <w:rFonts w:ascii="Calibri" w:eastAsia="Times New Roman" w:hAnsi="Calibri" w:cs="Calibri"/>
                <w:b/>
                <w:bCs/>
                <w:color w:val="57585B"/>
                <w:sz w:val="24"/>
                <w:szCs w:val="24"/>
                <w:lang w:eastAsia="en-GB"/>
              </w:rPr>
              <w:t>CW, CS, GTS, PT</w:t>
            </w:r>
            <w:r w:rsidR="000938DF" w:rsidRPr="00263964">
              <w:rPr>
                <w:rFonts w:ascii="Calibri" w:eastAsia="Times New Roman" w:hAnsi="Calibri" w:cs="Calibri"/>
                <w:b/>
                <w:bCs/>
                <w:color w:val="57585B"/>
                <w:sz w:val="24"/>
                <w:szCs w:val="24"/>
                <w:lang w:eastAsia="en-GB"/>
              </w:rPr>
              <w:t xml:space="preserve"> </w:t>
            </w:r>
          </w:p>
          <w:p w14:paraId="4B803141" w14:textId="08A065EE" w:rsidR="000938DF" w:rsidRPr="00263964" w:rsidRDefault="000938DF" w:rsidP="007F6C81">
            <w:pPr>
              <w:rPr>
                <w:rFonts w:ascii="Calibri" w:eastAsia="Times New Roman" w:hAnsi="Calibri" w:cs="Calibri"/>
                <w:b/>
                <w:bCs/>
                <w:color w:val="57585B"/>
                <w:sz w:val="24"/>
                <w:szCs w:val="24"/>
                <w:lang w:eastAsia="en-GB"/>
              </w:rPr>
            </w:pPr>
          </w:p>
        </w:tc>
      </w:tr>
      <w:tr w:rsidR="00FC0A97" w:rsidRPr="00CE4877" w14:paraId="3E716F90" w14:textId="77777777" w:rsidTr="00616F5D">
        <w:trPr>
          <w:trHeight w:val="630"/>
        </w:trPr>
        <w:tc>
          <w:tcPr>
            <w:tcW w:w="4223" w:type="dxa"/>
            <w:shd w:val="clear" w:color="auto" w:fill="ECECEE"/>
            <w:hideMark/>
          </w:tcPr>
          <w:p w14:paraId="071DEA9F" w14:textId="77777777" w:rsidR="00FC0A97" w:rsidRPr="00263964" w:rsidRDefault="00FC0A97" w:rsidP="00CE4877">
            <w:pPr>
              <w:rPr>
                <w:rFonts w:ascii="Calibri" w:eastAsia="Times New Roman" w:hAnsi="Calibri" w:cs="Calibri"/>
                <w:b/>
                <w:bCs/>
                <w:color w:val="57585B"/>
                <w:kern w:val="0"/>
                <w:sz w:val="24"/>
                <w:szCs w:val="24"/>
                <w:lang w:eastAsia="en-GB"/>
                <w14:ligatures w14:val="none"/>
              </w:rPr>
            </w:pPr>
            <w:proofErr w:type="gramStart"/>
            <w:r w:rsidRPr="00263964">
              <w:rPr>
                <w:rFonts w:ascii="Calibri" w:eastAsia="Times New Roman" w:hAnsi="Calibri" w:cs="Calibri"/>
                <w:b/>
                <w:bCs/>
                <w:color w:val="57585B"/>
                <w:kern w:val="0"/>
                <w:sz w:val="24"/>
                <w:szCs w:val="24"/>
                <w:lang w:eastAsia="en-GB"/>
                <w14:ligatures w14:val="none"/>
              </w:rPr>
              <w:t>4.12.A  Ability</w:t>
            </w:r>
            <w:proofErr w:type="gramEnd"/>
            <w:r w:rsidRPr="00263964">
              <w:rPr>
                <w:rFonts w:ascii="Calibri" w:eastAsia="Times New Roman" w:hAnsi="Calibri" w:cs="Calibri"/>
                <w:b/>
                <w:bCs/>
                <w:color w:val="57585B"/>
                <w:kern w:val="0"/>
                <w:sz w:val="24"/>
                <w:szCs w:val="24"/>
                <w:lang w:eastAsia="en-GB"/>
                <w14:ligatures w14:val="none"/>
              </w:rPr>
              <w:t xml:space="preserve"> to acknowledge diversity and explore the impact of discrimination, prejudice and oppression on mental health</w:t>
            </w:r>
          </w:p>
          <w:p w14:paraId="45AB993D" w14:textId="1D5A4A26" w:rsidR="00CD7775" w:rsidRPr="00263964" w:rsidRDefault="00CD7775" w:rsidP="00CE4877">
            <w:pPr>
              <w:rPr>
                <w:rFonts w:ascii="Calibri" w:eastAsia="Times New Roman" w:hAnsi="Calibri" w:cs="Calibri"/>
                <w:b/>
                <w:bCs/>
                <w:color w:val="57585B"/>
                <w:kern w:val="0"/>
                <w:sz w:val="24"/>
                <w:szCs w:val="24"/>
                <w:lang w:eastAsia="en-GB"/>
                <w14:ligatures w14:val="none"/>
              </w:rPr>
            </w:pPr>
          </w:p>
        </w:tc>
        <w:tc>
          <w:tcPr>
            <w:tcW w:w="10915" w:type="dxa"/>
            <w:shd w:val="clear" w:color="auto" w:fill="ECECEE"/>
            <w:noWrap/>
            <w:hideMark/>
          </w:tcPr>
          <w:p w14:paraId="3816C689" w14:textId="23913884" w:rsidR="003E379E" w:rsidRPr="00263964" w:rsidRDefault="003E379E" w:rsidP="003E379E">
            <w:pPr>
              <w:rPr>
                <w:rFonts w:ascii="Calibri" w:eastAsia="Times New Roman" w:hAnsi="Calibri" w:cs="Calibri"/>
                <w:color w:val="57585B"/>
                <w:kern w:val="0"/>
                <w:sz w:val="24"/>
                <w:szCs w:val="24"/>
                <w:lang w:eastAsia="en-GB"/>
                <w14:ligatures w14:val="none"/>
              </w:rPr>
            </w:pPr>
            <w:r w:rsidRPr="009D61FB">
              <w:rPr>
                <w:rFonts w:ascii="Calibri" w:eastAsia="Times New Roman" w:hAnsi="Calibri" w:cs="Calibri"/>
                <w:b/>
                <w:bCs/>
                <w:color w:val="57585B"/>
                <w:kern w:val="0"/>
                <w:sz w:val="24"/>
                <w:szCs w:val="24"/>
                <w:lang w:eastAsia="en-GB"/>
                <w14:ligatures w14:val="none"/>
              </w:rPr>
              <w:t>3.1.3</w:t>
            </w:r>
            <w:r w:rsidRPr="00263964">
              <w:rPr>
                <w:rFonts w:ascii="Calibri" w:eastAsia="Times New Roman" w:hAnsi="Calibri" w:cs="Calibri"/>
                <w:color w:val="57585B"/>
                <w:kern w:val="0"/>
                <w:sz w:val="24"/>
                <w:szCs w:val="24"/>
                <w:lang w:eastAsia="en-GB"/>
                <w14:ligatures w14:val="none"/>
              </w:rPr>
              <w:t xml:space="preserve">     Demonstrate sensitivity to </w:t>
            </w:r>
            <w:r w:rsidR="0000358C" w:rsidRPr="00263964">
              <w:rPr>
                <w:rFonts w:ascii="Calibri" w:eastAsia="Times New Roman" w:hAnsi="Calibri" w:cs="Calibri"/>
                <w:color w:val="57585B"/>
                <w:kern w:val="0"/>
                <w:sz w:val="24"/>
                <w:szCs w:val="24"/>
                <w:lang w:eastAsia="en-GB"/>
                <w14:ligatures w14:val="none"/>
              </w:rPr>
              <w:t>diversity</w:t>
            </w:r>
            <w:r w:rsidRPr="00263964">
              <w:rPr>
                <w:rFonts w:ascii="Calibri" w:eastAsia="Times New Roman" w:hAnsi="Calibri" w:cs="Calibri"/>
                <w:color w:val="57585B"/>
                <w:kern w:val="0"/>
                <w:sz w:val="24"/>
                <w:szCs w:val="24"/>
                <w:lang w:eastAsia="en-GB"/>
                <w14:ligatures w14:val="none"/>
              </w:rPr>
              <w:t xml:space="preserve"> issues with individual clients </w:t>
            </w:r>
          </w:p>
          <w:p w14:paraId="00D7C5D7" w14:textId="77777777" w:rsidR="000E3AD2" w:rsidRPr="00263964" w:rsidRDefault="000E3AD2" w:rsidP="000E3AD2">
            <w:pPr>
              <w:rPr>
                <w:rFonts w:ascii="Calibri" w:eastAsia="Times New Roman" w:hAnsi="Calibri" w:cs="Calibri"/>
                <w:color w:val="57585B"/>
                <w:kern w:val="0"/>
                <w:sz w:val="24"/>
                <w:szCs w:val="24"/>
                <w:lang w:eastAsia="en-GB"/>
                <w14:ligatures w14:val="none"/>
              </w:rPr>
            </w:pPr>
            <w:r w:rsidRPr="009D61FB">
              <w:rPr>
                <w:rFonts w:ascii="Calibri" w:eastAsia="Times New Roman" w:hAnsi="Calibri" w:cs="Calibri"/>
                <w:b/>
                <w:bCs/>
                <w:color w:val="57585B"/>
                <w:kern w:val="0"/>
                <w:sz w:val="24"/>
                <w:szCs w:val="24"/>
                <w:lang w:eastAsia="en-GB"/>
                <w14:ligatures w14:val="none"/>
              </w:rPr>
              <w:t>3.2.1</w:t>
            </w:r>
            <w:r w:rsidRPr="009D61FB">
              <w:rPr>
                <w:rFonts w:ascii="Calibri" w:eastAsia="Times New Roman" w:hAnsi="Calibri" w:cs="Calibri"/>
                <w:b/>
                <w:bCs/>
                <w:color w:val="57585B"/>
                <w:kern w:val="0"/>
                <w:sz w:val="24"/>
                <w:szCs w:val="24"/>
                <w:lang w:eastAsia="en-GB"/>
                <w14:ligatures w14:val="none"/>
              </w:rPr>
              <w:tab/>
            </w:r>
            <w:r w:rsidRPr="00263964">
              <w:rPr>
                <w:rFonts w:ascii="Calibri" w:eastAsia="Times New Roman" w:hAnsi="Calibri" w:cs="Calibri"/>
                <w:color w:val="57585B"/>
                <w:kern w:val="0"/>
                <w:sz w:val="24"/>
                <w:szCs w:val="24"/>
                <w:lang w:eastAsia="en-GB"/>
                <w14:ligatures w14:val="none"/>
              </w:rPr>
              <w:t>Explore and challenge own beliefs and values</w:t>
            </w:r>
          </w:p>
          <w:p w14:paraId="70CD66C6" w14:textId="77777777" w:rsidR="000E3AD2" w:rsidRPr="00263964" w:rsidRDefault="000E3AD2" w:rsidP="000E3AD2">
            <w:pPr>
              <w:rPr>
                <w:rFonts w:ascii="Calibri" w:eastAsia="Times New Roman" w:hAnsi="Calibri" w:cs="Calibri"/>
                <w:color w:val="57585B"/>
                <w:kern w:val="0"/>
                <w:sz w:val="24"/>
                <w:szCs w:val="24"/>
                <w:lang w:eastAsia="en-GB"/>
                <w14:ligatures w14:val="none"/>
              </w:rPr>
            </w:pPr>
            <w:r w:rsidRPr="009D61FB">
              <w:rPr>
                <w:rFonts w:ascii="Calibri" w:eastAsia="Times New Roman" w:hAnsi="Calibri" w:cs="Calibri"/>
                <w:b/>
                <w:bCs/>
                <w:color w:val="57585B"/>
                <w:kern w:val="0"/>
                <w:sz w:val="24"/>
                <w:szCs w:val="24"/>
                <w:lang w:eastAsia="en-GB"/>
                <w14:ligatures w14:val="none"/>
              </w:rPr>
              <w:t>3.2.2</w:t>
            </w:r>
            <w:r w:rsidRPr="00263964">
              <w:rPr>
                <w:rFonts w:ascii="Calibri" w:eastAsia="Times New Roman" w:hAnsi="Calibri" w:cs="Calibri"/>
                <w:color w:val="57585B"/>
                <w:kern w:val="0"/>
                <w:sz w:val="24"/>
                <w:szCs w:val="24"/>
                <w:lang w:eastAsia="en-GB"/>
                <w14:ligatures w14:val="none"/>
              </w:rPr>
              <w:t xml:space="preserve">     Explore and challenge own issues, fears and prejudices concerning working with client diversity</w:t>
            </w:r>
          </w:p>
          <w:p w14:paraId="6BC44B04" w14:textId="2ED53693" w:rsidR="00FC0A97" w:rsidRPr="00263964" w:rsidRDefault="00FC0A97" w:rsidP="007F6C81">
            <w:pPr>
              <w:rPr>
                <w:rFonts w:ascii="Calibri" w:eastAsia="Times New Roman" w:hAnsi="Calibri" w:cs="Calibri"/>
                <w:color w:val="57585B"/>
                <w:kern w:val="0"/>
                <w:sz w:val="24"/>
                <w:szCs w:val="24"/>
                <w:lang w:eastAsia="en-GB"/>
                <w14:ligatures w14:val="none"/>
              </w:rPr>
            </w:pPr>
            <w:r w:rsidRPr="009D61FB">
              <w:rPr>
                <w:rFonts w:ascii="Calibri" w:eastAsia="Times New Roman" w:hAnsi="Calibri" w:cs="Calibri"/>
                <w:b/>
                <w:bCs/>
                <w:color w:val="57585B"/>
                <w:kern w:val="0"/>
                <w:sz w:val="24"/>
                <w:szCs w:val="24"/>
                <w:lang w:eastAsia="en-GB"/>
                <w14:ligatures w14:val="none"/>
              </w:rPr>
              <w:t>3.3.1</w:t>
            </w:r>
            <w:r w:rsidRPr="009D61FB">
              <w:rPr>
                <w:rFonts w:ascii="Calibri" w:eastAsia="Times New Roman" w:hAnsi="Calibri" w:cs="Calibri"/>
                <w:b/>
                <w:bCs/>
                <w:color w:val="57585B"/>
                <w:kern w:val="0"/>
                <w:sz w:val="24"/>
                <w:szCs w:val="24"/>
                <w:lang w:eastAsia="en-GB"/>
                <w14:ligatures w14:val="none"/>
              </w:rPr>
              <w:tab/>
            </w:r>
            <w:r w:rsidRPr="00263964">
              <w:rPr>
                <w:rFonts w:ascii="Calibri" w:eastAsia="Times New Roman" w:hAnsi="Calibri" w:cs="Calibri"/>
                <w:color w:val="57585B"/>
                <w:kern w:val="0"/>
                <w:sz w:val="24"/>
                <w:szCs w:val="24"/>
                <w:lang w:eastAsia="en-GB"/>
                <w14:ligatures w14:val="none"/>
              </w:rPr>
              <w:t>Reflect on diversity issues which impact on clients accessing counselling</w:t>
            </w:r>
            <w:r w:rsidR="007F6C81" w:rsidRPr="00263964">
              <w:rPr>
                <w:rFonts w:ascii="Calibri" w:eastAsia="Times New Roman" w:hAnsi="Calibri" w:cs="Calibri"/>
                <w:color w:val="57585B"/>
                <w:kern w:val="0"/>
                <w:sz w:val="24"/>
                <w:szCs w:val="24"/>
                <w:lang w:eastAsia="en-GB"/>
                <w14:ligatures w14:val="none"/>
              </w:rPr>
              <w:t xml:space="preserve"> </w:t>
            </w:r>
            <w:r w:rsidRPr="00263964">
              <w:rPr>
                <w:rFonts w:ascii="Calibri" w:eastAsia="Times New Roman" w:hAnsi="Calibri" w:cs="Calibri"/>
                <w:color w:val="57585B"/>
                <w:kern w:val="0"/>
                <w:sz w:val="24"/>
                <w:szCs w:val="24"/>
                <w:lang w:eastAsia="en-GB"/>
                <w14:ligatures w14:val="none"/>
              </w:rPr>
              <w:t>within agency settings</w:t>
            </w:r>
          </w:p>
          <w:p w14:paraId="38054709" w14:textId="77777777" w:rsidR="00DF5439" w:rsidRPr="00263964" w:rsidRDefault="00DF5439" w:rsidP="007F6C81">
            <w:pPr>
              <w:rPr>
                <w:rFonts w:ascii="Calibri" w:eastAsia="Times New Roman" w:hAnsi="Calibri" w:cs="Calibri"/>
                <w:color w:val="57585B"/>
                <w:kern w:val="0"/>
                <w:sz w:val="24"/>
                <w:szCs w:val="24"/>
                <w:lang w:eastAsia="en-GB"/>
                <w14:ligatures w14:val="none"/>
              </w:rPr>
            </w:pPr>
          </w:p>
          <w:p w14:paraId="59F3D06F" w14:textId="77777777" w:rsidR="007F6C81" w:rsidRPr="00263964" w:rsidRDefault="007F6C81" w:rsidP="007F6C81">
            <w:pPr>
              <w:rPr>
                <w:rFonts w:ascii="Calibri" w:eastAsia="Times New Roman" w:hAnsi="Calibri" w:cs="Calibri"/>
                <w:b/>
                <w:bCs/>
                <w:color w:val="57585B"/>
                <w:sz w:val="24"/>
                <w:szCs w:val="24"/>
                <w:lang w:eastAsia="en-GB"/>
              </w:rPr>
            </w:pPr>
            <w:r w:rsidRPr="00263964">
              <w:rPr>
                <w:rFonts w:ascii="Calibri" w:eastAsia="Times New Roman" w:hAnsi="Calibri" w:cs="Calibri"/>
                <w:b/>
                <w:bCs/>
                <w:color w:val="57585B"/>
                <w:sz w:val="24"/>
                <w:szCs w:val="24"/>
                <w:lang w:eastAsia="en-GB"/>
              </w:rPr>
              <w:t>CS, GTS</w:t>
            </w:r>
          </w:p>
          <w:p w14:paraId="632285BC" w14:textId="4D690879" w:rsidR="007F6C81" w:rsidRPr="00263964" w:rsidRDefault="007F6C81" w:rsidP="007F6C81">
            <w:pPr>
              <w:rPr>
                <w:rFonts w:ascii="Calibri" w:eastAsia="Times New Roman" w:hAnsi="Calibri" w:cs="Calibri"/>
                <w:color w:val="57585B"/>
                <w:sz w:val="24"/>
                <w:szCs w:val="24"/>
                <w:lang w:eastAsia="en-GB"/>
              </w:rPr>
            </w:pPr>
          </w:p>
        </w:tc>
      </w:tr>
      <w:tr w:rsidR="00FC0A97" w:rsidRPr="00CE4877" w14:paraId="639DC990" w14:textId="77777777" w:rsidTr="00616F5D">
        <w:trPr>
          <w:trHeight w:val="945"/>
        </w:trPr>
        <w:tc>
          <w:tcPr>
            <w:tcW w:w="4223" w:type="dxa"/>
            <w:shd w:val="clear" w:color="auto" w:fill="ECECEE"/>
            <w:hideMark/>
          </w:tcPr>
          <w:p w14:paraId="6F26F570" w14:textId="77777777" w:rsidR="00FC0A97" w:rsidRPr="00263964" w:rsidRDefault="00FC0A97" w:rsidP="00CE4877">
            <w:pPr>
              <w:rPr>
                <w:rFonts w:ascii="Calibri" w:eastAsia="Times New Roman" w:hAnsi="Calibri" w:cs="Calibri"/>
                <w:b/>
                <w:bCs/>
                <w:color w:val="57585B"/>
                <w:kern w:val="0"/>
                <w:sz w:val="24"/>
                <w:szCs w:val="24"/>
                <w:lang w:eastAsia="en-GB"/>
                <w14:ligatures w14:val="none"/>
              </w:rPr>
            </w:pPr>
            <w:proofErr w:type="gramStart"/>
            <w:r w:rsidRPr="00263964">
              <w:rPr>
                <w:rFonts w:ascii="Calibri" w:eastAsia="Times New Roman" w:hAnsi="Calibri" w:cs="Calibri"/>
                <w:b/>
                <w:bCs/>
                <w:color w:val="57585B"/>
                <w:kern w:val="0"/>
                <w:sz w:val="24"/>
                <w:szCs w:val="24"/>
                <w:lang w:eastAsia="en-GB"/>
                <w14:ligatures w14:val="none"/>
              </w:rPr>
              <w:t>4.13.A  Ability</w:t>
            </w:r>
            <w:proofErr w:type="gramEnd"/>
            <w:r w:rsidRPr="00263964">
              <w:rPr>
                <w:rFonts w:ascii="Calibri" w:eastAsia="Times New Roman" w:hAnsi="Calibri" w:cs="Calibri"/>
                <w:b/>
                <w:bCs/>
                <w:color w:val="57585B"/>
                <w:kern w:val="0"/>
                <w:sz w:val="24"/>
                <w:szCs w:val="24"/>
                <w:lang w:eastAsia="en-GB"/>
                <w14:ligatures w14:val="none"/>
              </w:rPr>
              <w:t xml:space="preserve"> to a) recognise when technologically mediated therapy effects a lowering of inhibition in either the client or patient and (or) the therapist and b) regulate and understand the impact this has on the therapeutic relationship</w:t>
            </w:r>
          </w:p>
          <w:p w14:paraId="29EEA6B6" w14:textId="448BA510" w:rsidR="00CD7775" w:rsidRPr="00263964" w:rsidRDefault="00CD7775" w:rsidP="00CE4877">
            <w:pPr>
              <w:rPr>
                <w:rFonts w:ascii="Calibri" w:eastAsia="Times New Roman" w:hAnsi="Calibri" w:cs="Calibri"/>
                <w:b/>
                <w:bCs/>
                <w:color w:val="57585B"/>
                <w:kern w:val="0"/>
                <w:sz w:val="24"/>
                <w:szCs w:val="24"/>
                <w:lang w:eastAsia="en-GB"/>
                <w14:ligatures w14:val="none"/>
              </w:rPr>
            </w:pPr>
          </w:p>
        </w:tc>
        <w:tc>
          <w:tcPr>
            <w:tcW w:w="10915" w:type="dxa"/>
            <w:shd w:val="clear" w:color="auto" w:fill="ECECEE"/>
            <w:hideMark/>
          </w:tcPr>
          <w:p w14:paraId="714E55C0" w14:textId="250CF64B" w:rsidR="00FC0A97" w:rsidRPr="00263964" w:rsidRDefault="00FC0A97" w:rsidP="00FC0A97">
            <w:pPr>
              <w:rPr>
                <w:rFonts w:ascii="Calibri" w:eastAsia="Times New Roman" w:hAnsi="Calibri" w:cs="Calibri"/>
                <w:color w:val="57585B"/>
                <w:kern w:val="0"/>
                <w:sz w:val="24"/>
                <w:szCs w:val="24"/>
                <w:lang w:eastAsia="en-GB"/>
                <w14:ligatures w14:val="none"/>
              </w:rPr>
            </w:pPr>
            <w:r w:rsidRPr="009D61FB">
              <w:rPr>
                <w:rFonts w:ascii="Calibri" w:eastAsia="Times New Roman" w:hAnsi="Calibri" w:cs="Calibri"/>
                <w:b/>
                <w:bCs/>
                <w:color w:val="57585B"/>
                <w:kern w:val="0"/>
                <w:sz w:val="24"/>
                <w:szCs w:val="24"/>
                <w:lang w:eastAsia="en-GB"/>
                <w14:ligatures w14:val="none"/>
              </w:rPr>
              <w:t>2.2.3</w:t>
            </w:r>
            <w:r w:rsidRPr="009D61FB">
              <w:rPr>
                <w:rFonts w:ascii="Calibri" w:eastAsia="Times New Roman" w:hAnsi="Calibri" w:cs="Calibri"/>
                <w:b/>
                <w:bCs/>
                <w:color w:val="57585B"/>
                <w:kern w:val="0"/>
                <w:sz w:val="24"/>
                <w:szCs w:val="24"/>
                <w:lang w:eastAsia="en-GB"/>
                <w14:ligatures w14:val="none"/>
              </w:rPr>
              <w:tab/>
            </w:r>
            <w:r w:rsidRPr="00263964">
              <w:rPr>
                <w:rFonts w:ascii="Calibri" w:eastAsia="Times New Roman" w:hAnsi="Calibri" w:cs="Calibri"/>
                <w:color w:val="57585B"/>
                <w:kern w:val="0"/>
                <w:sz w:val="24"/>
                <w:szCs w:val="24"/>
                <w:lang w:eastAsia="en-GB"/>
                <w14:ligatures w14:val="none"/>
              </w:rPr>
              <w:t>Reflect on the nature and quality of the therapeutic relationship</w:t>
            </w:r>
            <w:r w:rsidR="00CD7775" w:rsidRPr="00263964">
              <w:rPr>
                <w:rFonts w:ascii="Calibri" w:eastAsia="Times New Roman" w:hAnsi="Calibri" w:cs="Calibri"/>
                <w:color w:val="57585B"/>
                <w:kern w:val="0"/>
                <w:sz w:val="24"/>
                <w:szCs w:val="24"/>
                <w:lang w:eastAsia="en-GB"/>
                <w14:ligatures w14:val="none"/>
              </w:rPr>
              <w:t xml:space="preserve"> </w:t>
            </w:r>
            <w:r w:rsidRPr="00263964">
              <w:rPr>
                <w:rFonts w:ascii="Calibri" w:eastAsia="Times New Roman" w:hAnsi="Calibri" w:cs="Calibri"/>
                <w:color w:val="57585B"/>
                <w:kern w:val="0"/>
                <w:sz w:val="24"/>
                <w:szCs w:val="24"/>
                <w:lang w:eastAsia="en-GB"/>
                <w14:ligatures w14:val="none"/>
              </w:rPr>
              <w:t>throughout the counselling work</w:t>
            </w:r>
          </w:p>
          <w:p w14:paraId="28741ECF" w14:textId="77777777" w:rsidR="00FC0A97" w:rsidRPr="00263964" w:rsidRDefault="00FC0A97" w:rsidP="00CD7775">
            <w:pPr>
              <w:rPr>
                <w:rFonts w:ascii="Calibri" w:eastAsia="Times New Roman" w:hAnsi="Calibri" w:cs="Calibri"/>
                <w:color w:val="57585B"/>
                <w:kern w:val="0"/>
                <w:sz w:val="24"/>
                <w:szCs w:val="24"/>
                <w:lang w:eastAsia="en-GB"/>
                <w14:ligatures w14:val="none"/>
              </w:rPr>
            </w:pPr>
            <w:r w:rsidRPr="009D61FB">
              <w:rPr>
                <w:rFonts w:ascii="Calibri" w:eastAsia="Times New Roman" w:hAnsi="Calibri" w:cs="Calibri"/>
                <w:b/>
                <w:bCs/>
                <w:color w:val="57585B"/>
                <w:kern w:val="0"/>
                <w:sz w:val="24"/>
                <w:szCs w:val="24"/>
                <w:lang w:eastAsia="en-GB"/>
                <w14:ligatures w14:val="none"/>
              </w:rPr>
              <w:t>2.2.5</w:t>
            </w:r>
            <w:r w:rsidRPr="009D61FB">
              <w:rPr>
                <w:rFonts w:ascii="Calibri" w:eastAsia="Times New Roman" w:hAnsi="Calibri" w:cs="Calibri"/>
                <w:b/>
                <w:bCs/>
                <w:color w:val="57585B"/>
                <w:kern w:val="0"/>
                <w:sz w:val="24"/>
                <w:szCs w:val="24"/>
                <w:lang w:eastAsia="en-GB"/>
                <w14:ligatures w14:val="none"/>
              </w:rPr>
              <w:tab/>
            </w:r>
            <w:r w:rsidRPr="00263964">
              <w:rPr>
                <w:rFonts w:ascii="Calibri" w:eastAsia="Times New Roman" w:hAnsi="Calibri" w:cs="Calibri"/>
                <w:color w:val="57585B"/>
                <w:kern w:val="0"/>
                <w:sz w:val="24"/>
                <w:szCs w:val="24"/>
                <w:lang w:eastAsia="en-GB"/>
                <w14:ligatures w14:val="none"/>
              </w:rPr>
              <w:t>Recognise and respond to difficulties and conflicts in the therapeutic</w:t>
            </w:r>
            <w:r w:rsidR="00CD7775" w:rsidRPr="00263964">
              <w:rPr>
                <w:rFonts w:ascii="Calibri" w:eastAsia="Times New Roman" w:hAnsi="Calibri" w:cs="Calibri"/>
                <w:color w:val="57585B"/>
                <w:kern w:val="0"/>
                <w:sz w:val="24"/>
                <w:szCs w:val="24"/>
                <w:lang w:eastAsia="en-GB"/>
                <w14:ligatures w14:val="none"/>
              </w:rPr>
              <w:t xml:space="preserve"> </w:t>
            </w:r>
            <w:r w:rsidRPr="00263964">
              <w:rPr>
                <w:rFonts w:ascii="Calibri" w:eastAsia="Times New Roman" w:hAnsi="Calibri" w:cs="Calibri"/>
                <w:color w:val="57585B"/>
                <w:kern w:val="0"/>
                <w:sz w:val="24"/>
                <w:szCs w:val="24"/>
                <w:lang w:eastAsia="en-GB"/>
                <w14:ligatures w14:val="none"/>
              </w:rPr>
              <w:t>relationship</w:t>
            </w:r>
          </w:p>
          <w:p w14:paraId="5C64722E" w14:textId="381B5A80" w:rsidR="003B4F18" w:rsidRPr="00263964" w:rsidRDefault="003B4F18" w:rsidP="00CD7775">
            <w:pPr>
              <w:rPr>
                <w:rFonts w:ascii="Calibri" w:eastAsia="Times New Roman" w:hAnsi="Calibri" w:cs="Calibri"/>
                <w:color w:val="57585B"/>
                <w:kern w:val="0"/>
                <w:sz w:val="24"/>
                <w:szCs w:val="24"/>
                <w:lang w:eastAsia="en-GB"/>
                <w14:ligatures w14:val="none"/>
              </w:rPr>
            </w:pPr>
            <w:r w:rsidRPr="009D61FB">
              <w:rPr>
                <w:rFonts w:ascii="Calibri" w:eastAsia="Times New Roman" w:hAnsi="Calibri" w:cs="Calibri"/>
                <w:b/>
                <w:bCs/>
                <w:color w:val="57585B"/>
                <w:kern w:val="0"/>
                <w:sz w:val="24"/>
                <w:szCs w:val="24"/>
                <w:lang w:eastAsia="en-GB"/>
                <w14:ligatures w14:val="none"/>
              </w:rPr>
              <w:t>4.1.4</w:t>
            </w:r>
            <w:r w:rsidRPr="00263964">
              <w:rPr>
                <w:rFonts w:ascii="Calibri" w:eastAsia="Times New Roman" w:hAnsi="Calibri" w:cs="Calibri"/>
                <w:color w:val="57585B"/>
                <w:kern w:val="0"/>
                <w:sz w:val="24"/>
                <w:szCs w:val="24"/>
                <w:lang w:eastAsia="en-GB"/>
                <w14:ligatures w14:val="none"/>
              </w:rPr>
              <w:t xml:space="preserve">     Reflect on the different ways of offering counselling</w:t>
            </w:r>
          </w:p>
          <w:p w14:paraId="59A94DFD" w14:textId="77777777" w:rsidR="00DF5439" w:rsidRPr="00263964" w:rsidRDefault="00DF5439" w:rsidP="00CD7775">
            <w:pPr>
              <w:rPr>
                <w:rFonts w:ascii="Calibri" w:eastAsia="Times New Roman" w:hAnsi="Calibri" w:cs="Calibri"/>
                <w:color w:val="57585B"/>
                <w:kern w:val="0"/>
                <w:sz w:val="24"/>
                <w:szCs w:val="24"/>
                <w:lang w:eastAsia="en-GB"/>
                <w14:ligatures w14:val="none"/>
              </w:rPr>
            </w:pPr>
          </w:p>
          <w:p w14:paraId="58539161" w14:textId="3524BE22" w:rsidR="007F6C81" w:rsidRPr="00263964" w:rsidRDefault="002D4DAF" w:rsidP="00CD7775">
            <w:pPr>
              <w:rPr>
                <w:rFonts w:ascii="Calibri" w:eastAsia="Times New Roman" w:hAnsi="Calibri" w:cs="Calibri"/>
                <w:b/>
                <w:bCs/>
                <w:color w:val="57585B"/>
                <w:kern w:val="0"/>
                <w:sz w:val="24"/>
                <w:szCs w:val="24"/>
                <w:lang w:eastAsia="en-GB"/>
                <w14:ligatures w14:val="none"/>
              </w:rPr>
            </w:pPr>
            <w:r w:rsidRPr="00263964">
              <w:rPr>
                <w:rFonts w:ascii="Calibri" w:eastAsia="Times New Roman" w:hAnsi="Calibri" w:cs="Calibri"/>
                <w:b/>
                <w:bCs/>
                <w:color w:val="57585B"/>
                <w:kern w:val="0"/>
                <w:sz w:val="24"/>
                <w:szCs w:val="24"/>
                <w:lang w:eastAsia="en-GB"/>
                <w14:ligatures w14:val="none"/>
              </w:rPr>
              <w:t>CS, GTS</w:t>
            </w:r>
          </w:p>
          <w:p w14:paraId="437E6963" w14:textId="15769850" w:rsidR="007F6C81" w:rsidRPr="00263964" w:rsidRDefault="007F6C81" w:rsidP="00CD7775">
            <w:pPr>
              <w:rPr>
                <w:rFonts w:ascii="Calibri" w:eastAsia="Times New Roman" w:hAnsi="Calibri" w:cs="Calibri"/>
                <w:color w:val="57585B"/>
                <w:kern w:val="0"/>
                <w:sz w:val="24"/>
                <w:szCs w:val="24"/>
                <w:lang w:eastAsia="en-GB"/>
                <w14:ligatures w14:val="none"/>
              </w:rPr>
            </w:pPr>
          </w:p>
        </w:tc>
      </w:tr>
      <w:tr w:rsidR="00FC0A97" w:rsidRPr="00CE4877" w14:paraId="634FBB87" w14:textId="77777777" w:rsidTr="00616F5D">
        <w:trPr>
          <w:trHeight w:val="315"/>
        </w:trPr>
        <w:tc>
          <w:tcPr>
            <w:tcW w:w="4223" w:type="dxa"/>
            <w:shd w:val="clear" w:color="auto" w:fill="ECECEE"/>
            <w:hideMark/>
          </w:tcPr>
          <w:p w14:paraId="414CAD04" w14:textId="305BB3CA" w:rsidR="00FC0A97" w:rsidRPr="00263964" w:rsidRDefault="00FC0A97" w:rsidP="00CE4877">
            <w:pPr>
              <w:rPr>
                <w:rFonts w:ascii="Calibri" w:eastAsia="Times New Roman" w:hAnsi="Calibri" w:cs="Calibri"/>
                <w:b/>
                <w:bCs/>
                <w:color w:val="57585B"/>
                <w:kern w:val="0"/>
                <w:sz w:val="24"/>
                <w:szCs w:val="24"/>
                <w:lang w:eastAsia="en-GB"/>
                <w14:ligatures w14:val="none"/>
              </w:rPr>
            </w:pPr>
            <w:proofErr w:type="gramStart"/>
            <w:r w:rsidRPr="00263964">
              <w:rPr>
                <w:rFonts w:ascii="Calibri" w:eastAsia="Times New Roman" w:hAnsi="Calibri" w:cs="Calibri"/>
                <w:b/>
                <w:bCs/>
                <w:color w:val="57585B"/>
                <w:kern w:val="0"/>
                <w:sz w:val="24"/>
                <w:szCs w:val="24"/>
                <w:lang w:eastAsia="en-GB"/>
                <w14:ligatures w14:val="none"/>
              </w:rPr>
              <w:t>4.14.A  Ability</w:t>
            </w:r>
            <w:proofErr w:type="gramEnd"/>
            <w:r w:rsidRPr="00263964">
              <w:rPr>
                <w:rFonts w:ascii="Calibri" w:eastAsia="Times New Roman" w:hAnsi="Calibri" w:cs="Calibri"/>
                <w:b/>
                <w:bCs/>
                <w:color w:val="57585B"/>
                <w:kern w:val="0"/>
                <w:sz w:val="24"/>
                <w:szCs w:val="24"/>
                <w:lang w:eastAsia="en-GB"/>
                <w14:ligatures w14:val="none"/>
              </w:rPr>
              <w:t xml:space="preserve"> to understand the inter-relatedness of psychological and physical illness</w:t>
            </w:r>
          </w:p>
        </w:tc>
        <w:tc>
          <w:tcPr>
            <w:tcW w:w="10915" w:type="dxa"/>
            <w:shd w:val="clear" w:color="auto" w:fill="ECECEE"/>
            <w:noWrap/>
            <w:hideMark/>
          </w:tcPr>
          <w:p w14:paraId="2607A1FB" w14:textId="77777777" w:rsidR="00FC0A97" w:rsidRPr="00263964" w:rsidRDefault="00FC0A97" w:rsidP="00CD7775">
            <w:pPr>
              <w:rPr>
                <w:rFonts w:ascii="Calibri" w:eastAsia="Times New Roman" w:hAnsi="Calibri" w:cs="Calibri"/>
                <w:color w:val="57585B"/>
                <w:kern w:val="0"/>
                <w:sz w:val="24"/>
                <w:szCs w:val="24"/>
                <w:lang w:eastAsia="en-GB"/>
                <w14:ligatures w14:val="none"/>
              </w:rPr>
            </w:pPr>
            <w:r w:rsidRPr="009D61FB">
              <w:rPr>
                <w:rFonts w:ascii="Calibri" w:eastAsia="Times New Roman" w:hAnsi="Calibri" w:cs="Calibri"/>
                <w:b/>
                <w:bCs/>
                <w:color w:val="57585B"/>
                <w:kern w:val="0"/>
                <w:sz w:val="24"/>
                <w:szCs w:val="24"/>
                <w:lang w:eastAsia="en-GB"/>
                <w14:ligatures w14:val="none"/>
              </w:rPr>
              <w:t>6.2.2</w:t>
            </w:r>
            <w:r w:rsidRPr="009D61FB">
              <w:rPr>
                <w:rFonts w:ascii="Calibri" w:eastAsia="Times New Roman" w:hAnsi="Calibri" w:cs="Calibri"/>
                <w:b/>
                <w:bCs/>
                <w:color w:val="57585B"/>
                <w:kern w:val="0"/>
                <w:sz w:val="24"/>
                <w:szCs w:val="24"/>
                <w:lang w:eastAsia="en-GB"/>
                <w14:ligatures w14:val="none"/>
              </w:rPr>
              <w:tab/>
            </w:r>
            <w:r w:rsidRPr="00263964">
              <w:rPr>
                <w:rFonts w:ascii="Calibri" w:eastAsia="Times New Roman" w:hAnsi="Calibri" w:cs="Calibri"/>
                <w:color w:val="57585B"/>
                <w:kern w:val="0"/>
                <w:sz w:val="24"/>
                <w:szCs w:val="24"/>
                <w:lang w:eastAsia="en-GB"/>
                <w14:ligatures w14:val="none"/>
              </w:rPr>
              <w:t>Understand and work with common mental health problems</w:t>
            </w:r>
          </w:p>
          <w:p w14:paraId="620AE773" w14:textId="6FB56112" w:rsidR="000E3AD2" w:rsidRPr="00263964" w:rsidRDefault="004E3134" w:rsidP="00CD7775">
            <w:pPr>
              <w:rPr>
                <w:rFonts w:ascii="Calibri" w:eastAsia="Times New Roman" w:hAnsi="Calibri" w:cs="Calibri"/>
                <w:color w:val="57585B"/>
                <w:kern w:val="0"/>
                <w:sz w:val="24"/>
                <w:szCs w:val="24"/>
                <w:lang w:eastAsia="en-GB"/>
                <w14:ligatures w14:val="none"/>
              </w:rPr>
            </w:pPr>
            <w:r w:rsidRPr="009D61FB">
              <w:rPr>
                <w:rFonts w:ascii="Calibri" w:eastAsia="Times New Roman" w:hAnsi="Calibri" w:cs="Calibri"/>
                <w:b/>
                <w:bCs/>
                <w:color w:val="57585B"/>
                <w:kern w:val="0"/>
                <w:sz w:val="24"/>
                <w:szCs w:val="24"/>
                <w:lang w:eastAsia="en-GB"/>
                <w14:ligatures w14:val="none"/>
              </w:rPr>
              <w:t>6.2.4</w:t>
            </w:r>
            <w:r w:rsidRPr="00263964">
              <w:rPr>
                <w:rFonts w:ascii="Calibri" w:eastAsia="Times New Roman" w:hAnsi="Calibri" w:cs="Calibri"/>
                <w:color w:val="57585B"/>
                <w:kern w:val="0"/>
                <w:sz w:val="24"/>
                <w:szCs w:val="24"/>
                <w:lang w:eastAsia="en-GB"/>
                <w14:ligatures w14:val="none"/>
              </w:rPr>
              <w:t xml:space="preserve">    Reflect on different approaches to understanding mental health</w:t>
            </w:r>
          </w:p>
          <w:p w14:paraId="25A88502" w14:textId="77777777" w:rsidR="00DF5439" w:rsidRPr="00263964" w:rsidRDefault="00DF5439" w:rsidP="00CD7775">
            <w:pPr>
              <w:rPr>
                <w:rFonts w:ascii="Calibri" w:eastAsia="Times New Roman" w:hAnsi="Calibri" w:cs="Calibri"/>
                <w:color w:val="57585B"/>
                <w:kern w:val="0"/>
                <w:sz w:val="24"/>
                <w:szCs w:val="24"/>
                <w:lang w:eastAsia="en-GB"/>
                <w14:ligatures w14:val="none"/>
              </w:rPr>
            </w:pPr>
          </w:p>
          <w:p w14:paraId="1B5607AA" w14:textId="2EC16E54" w:rsidR="002D4DAF" w:rsidRPr="00263964" w:rsidRDefault="002D4DAF" w:rsidP="00CD7775">
            <w:pPr>
              <w:rPr>
                <w:rFonts w:ascii="Calibri" w:eastAsia="Times New Roman" w:hAnsi="Calibri" w:cs="Calibri"/>
                <w:b/>
                <w:bCs/>
                <w:color w:val="57585B"/>
                <w:kern w:val="0"/>
                <w:sz w:val="24"/>
                <w:szCs w:val="24"/>
                <w:lang w:eastAsia="en-GB"/>
                <w14:ligatures w14:val="none"/>
              </w:rPr>
            </w:pPr>
            <w:r w:rsidRPr="00263964">
              <w:rPr>
                <w:rFonts w:ascii="Calibri" w:eastAsia="Times New Roman" w:hAnsi="Calibri" w:cs="Calibri"/>
                <w:b/>
                <w:bCs/>
                <w:color w:val="57585B"/>
                <w:kern w:val="0"/>
                <w:sz w:val="24"/>
                <w:szCs w:val="24"/>
                <w:lang w:eastAsia="en-GB"/>
                <w14:ligatures w14:val="none"/>
              </w:rPr>
              <w:t>CS, GTS</w:t>
            </w:r>
          </w:p>
          <w:p w14:paraId="35965536" w14:textId="6BD89C0E" w:rsidR="00CD7775" w:rsidRPr="00263964" w:rsidRDefault="00CD7775" w:rsidP="00CD7775">
            <w:pPr>
              <w:rPr>
                <w:rFonts w:ascii="Calibri" w:eastAsia="Times New Roman" w:hAnsi="Calibri" w:cs="Calibri"/>
                <w:color w:val="57585B"/>
                <w:kern w:val="0"/>
                <w:sz w:val="24"/>
                <w:szCs w:val="24"/>
                <w:lang w:eastAsia="en-GB"/>
                <w14:ligatures w14:val="none"/>
              </w:rPr>
            </w:pPr>
          </w:p>
        </w:tc>
      </w:tr>
      <w:tr w:rsidR="00FC0A97" w:rsidRPr="00CE4877" w14:paraId="670AC44D" w14:textId="77777777" w:rsidTr="00616F5D">
        <w:trPr>
          <w:trHeight w:val="315"/>
        </w:trPr>
        <w:tc>
          <w:tcPr>
            <w:tcW w:w="4223" w:type="dxa"/>
            <w:shd w:val="clear" w:color="auto" w:fill="ECECEE"/>
            <w:hideMark/>
          </w:tcPr>
          <w:p w14:paraId="151B708C" w14:textId="77777777" w:rsidR="00FC0A97" w:rsidRPr="00263964" w:rsidRDefault="00FC0A97" w:rsidP="00CE4877">
            <w:pPr>
              <w:rPr>
                <w:rFonts w:ascii="Calibri" w:eastAsia="Times New Roman" w:hAnsi="Calibri" w:cs="Calibri"/>
                <w:b/>
                <w:bCs/>
                <w:color w:val="57585B"/>
                <w:kern w:val="0"/>
                <w:sz w:val="24"/>
                <w:szCs w:val="24"/>
                <w:lang w:eastAsia="en-GB"/>
                <w14:ligatures w14:val="none"/>
              </w:rPr>
            </w:pPr>
            <w:proofErr w:type="gramStart"/>
            <w:r w:rsidRPr="00263964">
              <w:rPr>
                <w:rFonts w:ascii="Calibri" w:eastAsia="Times New Roman" w:hAnsi="Calibri" w:cs="Calibri"/>
                <w:b/>
                <w:bCs/>
                <w:color w:val="57585B"/>
                <w:kern w:val="0"/>
                <w:sz w:val="24"/>
                <w:szCs w:val="24"/>
                <w:lang w:eastAsia="en-GB"/>
                <w14:ligatures w14:val="none"/>
              </w:rPr>
              <w:lastRenderedPageBreak/>
              <w:t>4.15.A  Ability</w:t>
            </w:r>
            <w:proofErr w:type="gramEnd"/>
            <w:r w:rsidRPr="00263964">
              <w:rPr>
                <w:rFonts w:ascii="Calibri" w:eastAsia="Times New Roman" w:hAnsi="Calibri" w:cs="Calibri"/>
                <w:b/>
                <w:bCs/>
                <w:color w:val="57585B"/>
                <w:kern w:val="0"/>
                <w:sz w:val="24"/>
                <w:szCs w:val="24"/>
                <w:lang w:eastAsia="en-GB"/>
                <w14:ligatures w14:val="none"/>
              </w:rPr>
              <w:t xml:space="preserve"> to understand the use of audit and evaluation tools to review own counselling work</w:t>
            </w:r>
          </w:p>
          <w:p w14:paraId="3C019932" w14:textId="15957F39" w:rsidR="00CD7775" w:rsidRPr="00263964" w:rsidRDefault="00CD7775" w:rsidP="00CE4877">
            <w:pPr>
              <w:rPr>
                <w:rFonts w:ascii="Calibri" w:eastAsia="Times New Roman" w:hAnsi="Calibri" w:cs="Calibri"/>
                <w:b/>
                <w:bCs/>
                <w:color w:val="57585B"/>
                <w:kern w:val="0"/>
                <w:sz w:val="24"/>
                <w:szCs w:val="24"/>
                <w:lang w:eastAsia="en-GB"/>
                <w14:ligatures w14:val="none"/>
              </w:rPr>
            </w:pPr>
          </w:p>
        </w:tc>
        <w:tc>
          <w:tcPr>
            <w:tcW w:w="10915" w:type="dxa"/>
            <w:shd w:val="clear" w:color="auto" w:fill="ECECEE"/>
            <w:noWrap/>
            <w:hideMark/>
          </w:tcPr>
          <w:p w14:paraId="6E99EA6C" w14:textId="77777777" w:rsidR="00FC0A97" w:rsidRPr="00263964" w:rsidRDefault="00FC0A97" w:rsidP="00FC0A97">
            <w:pPr>
              <w:rPr>
                <w:rFonts w:ascii="Calibri" w:eastAsia="Times New Roman" w:hAnsi="Calibri" w:cs="Calibri"/>
                <w:color w:val="57585B"/>
                <w:kern w:val="0"/>
                <w:sz w:val="24"/>
                <w:szCs w:val="24"/>
                <w:lang w:eastAsia="en-GB"/>
                <w14:ligatures w14:val="none"/>
              </w:rPr>
            </w:pPr>
            <w:r w:rsidRPr="009D61FB">
              <w:rPr>
                <w:rFonts w:ascii="Calibri" w:eastAsia="Times New Roman" w:hAnsi="Calibri" w:cs="Calibri"/>
                <w:b/>
                <w:bCs/>
                <w:color w:val="57585B"/>
                <w:kern w:val="0"/>
                <w:sz w:val="24"/>
                <w:szCs w:val="24"/>
                <w:lang w:eastAsia="en-GB"/>
                <w14:ligatures w14:val="none"/>
              </w:rPr>
              <w:t>7.2.3</w:t>
            </w:r>
            <w:r w:rsidRPr="009D61FB">
              <w:rPr>
                <w:rFonts w:ascii="Calibri" w:eastAsia="Times New Roman" w:hAnsi="Calibri" w:cs="Calibri"/>
                <w:b/>
                <w:bCs/>
                <w:color w:val="57585B"/>
                <w:kern w:val="0"/>
                <w:sz w:val="24"/>
                <w:szCs w:val="24"/>
                <w:lang w:eastAsia="en-GB"/>
                <w14:ligatures w14:val="none"/>
              </w:rPr>
              <w:tab/>
            </w:r>
            <w:r w:rsidRPr="00263964">
              <w:rPr>
                <w:rFonts w:ascii="Calibri" w:eastAsia="Times New Roman" w:hAnsi="Calibri" w:cs="Calibri"/>
                <w:color w:val="57585B"/>
                <w:kern w:val="0"/>
                <w:sz w:val="24"/>
                <w:szCs w:val="24"/>
                <w:lang w:eastAsia="en-GB"/>
                <w14:ligatures w14:val="none"/>
              </w:rPr>
              <w:t>Investigate the use of evaluative tools in counselling work</w:t>
            </w:r>
          </w:p>
          <w:p w14:paraId="477CE09B" w14:textId="77777777" w:rsidR="00DF5439" w:rsidRPr="00263964" w:rsidRDefault="00DF5439" w:rsidP="00FC0A97">
            <w:pPr>
              <w:rPr>
                <w:rFonts w:ascii="Calibri" w:eastAsia="Times New Roman" w:hAnsi="Calibri" w:cs="Calibri"/>
                <w:color w:val="57585B"/>
                <w:kern w:val="0"/>
                <w:sz w:val="24"/>
                <w:szCs w:val="24"/>
                <w:lang w:eastAsia="en-GB"/>
                <w14:ligatures w14:val="none"/>
              </w:rPr>
            </w:pPr>
          </w:p>
          <w:p w14:paraId="710824E2" w14:textId="77777777" w:rsidR="002D4DAF" w:rsidRPr="00263964" w:rsidRDefault="002D4DAF" w:rsidP="00CE4877">
            <w:pPr>
              <w:rPr>
                <w:rFonts w:ascii="Calibri" w:eastAsia="Times New Roman" w:hAnsi="Calibri" w:cs="Calibri"/>
                <w:b/>
                <w:bCs/>
                <w:color w:val="57585B"/>
                <w:kern w:val="0"/>
                <w:sz w:val="24"/>
                <w:szCs w:val="24"/>
                <w:lang w:eastAsia="en-GB"/>
                <w14:ligatures w14:val="none"/>
              </w:rPr>
            </w:pPr>
            <w:r w:rsidRPr="00263964">
              <w:rPr>
                <w:rFonts w:ascii="Calibri" w:eastAsia="Times New Roman" w:hAnsi="Calibri" w:cs="Calibri"/>
                <w:b/>
                <w:bCs/>
                <w:color w:val="57585B"/>
                <w:kern w:val="0"/>
                <w:sz w:val="24"/>
                <w:szCs w:val="24"/>
                <w:lang w:eastAsia="en-GB"/>
                <w14:ligatures w14:val="none"/>
              </w:rPr>
              <w:t>CS, GTS</w:t>
            </w:r>
          </w:p>
          <w:p w14:paraId="245EE1D7" w14:textId="1C7F0C42" w:rsidR="002D4DAF" w:rsidRPr="00263964" w:rsidRDefault="002D4DAF" w:rsidP="00CE4877">
            <w:pPr>
              <w:rPr>
                <w:rFonts w:ascii="Calibri" w:eastAsia="Times New Roman" w:hAnsi="Calibri" w:cs="Calibri"/>
                <w:color w:val="57585B"/>
                <w:kern w:val="0"/>
                <w:sz w:val="24"/>
                <w:szCs w:val="24"/>
                <w:lang w:eastAsia="en-GB"/>
                <w14:ligatures w14:val="none"/>
              </w:rPr>
            </w:pPr>
          </w:p>
        </w:tc>
      </w:tr>
      <w:tr w:rsidR="00FC0A97" w:rsidRPr="00CE4877" w14:paraId="737329DE" w14:textId="77777777" w:rsidTr="00616F5D">
        <w:trPr>
          <w:trHeight w:val="315"/>
        </w:trPr>
        <w:tc>
          <w:tcPr>
            <w:tcW w:w="4223" w:type="dxa"/>
            <w:shd w:val="clear" w:color="auto" w:fill="ECECEE"/>
            <w:hideMark/>
          </w:tcPr>
          <w:p w14:paraId="2D98F669" w14:textId="12E15592" w:rsidR="00FC0A97" w:rsidRPr="00263964" w:rsidRDefault="00FC0A97" w:rsidP="00CE4877">
            <w:pPr>
              <w:rPr>
                <w:rFonts w:ascii="Calibri" w:eastAsia="Times New Roman" w:hAnsi="Calibri" w:cs="Calibri"/>
                <w:b/>
                <w:bCs/>
                <w:color w:val="57585B"/>
                <w:kern w:val="0"/>
                <w:sz w:val="24"/>
                <w:szCs w:val="24"/>
                <w:lang w:eastAsia="en-GB"/>
                <w14:ligatures w14:val="none"/>
              </w:rPr>
            </w:pPr>
            <w:proofErr w:type="gramStart"/>
            <w:r w:rsidRPr="00263964">
              <w:rPr>
                <w:rFonts w:ascii="Calibri" w:eastAsia="Times New Roman" w:hAnsi="Calibri" w:cs="Calibri"/>
                <w:b/>
                <w:bCs/>
                <w:color w:val="57585B"/>
                <w:kern w:val="0"/>
                <w:sz w:val="24"/>
                <w:szCs w:val="24"/>
                <w:lang w:eastAsia="en-GB"/>
                <w14:ligatures w14:val="none"/>
              </w:rPr>
              <w:t>4.16.A  Ability</w:t>
            </w:r>
            <w:proofErr w:type="gramEnd"/>
            <w:r w:rsidRPr="00263964">
              <w:rPr>
                <w:rFonts w:ascii="Calibri" w:eastAsia="Times New Roman" w:hAnsi="Calibri" w:cs="Calibri"/>
                <w:b/>
                <w:bCs/>
                <w:color w:val="57585B"/>
                <w:kern w:val="0"/>
                <w:sz w:val="24"/>
                <w:szCs w:val="24"/>
                <w:lang w:eastAsia="en-GB"/>
                <w14:ligatures w14:val="none"/>
              </w:rPr>
              <w:t xml:space="preserve"> to understand, assess and apply research evidence to own practice</w:t>
            </w:r>
          </w:p>
        </w:tc>
        <w:tc>
          <w:tcPr>
            <w:tcW w:w="10915" w:type="dxa"/>
            <w:shd w:val="clear" w:color="auto" w:fill="ECECEE"/>
            <w:noWrap/>
            <w:hideMark/>
          </w:tcPr>
          <w:p w14:paraId="1162FDA6" w14:textId="77777777" w:rsidR="00FC0A97" w:rsidRPr="00263964" w:rsidRDefault="00FC0A97" w:rsidP="00FC0A97">
            <w:pPr>
              <w:rPr>
                <w:rFonts w:ascii="Calibri" w:eastAsia="Times New Roman" w:hAnsi="Calibri" w:cs="Calibri"/>
                <w:color w:val="57585B"/>
                <w:kern w:val="0"/>
                <w:sz w:val="24"/>
                <w:szCs w:val="24"/>
                <w:lang w:eastAsia="en-GB"/>
                <w14:ligatures w14:val="none"/>
              </w:rPr>
            </w:pPr>
            <w:r w:rsidRPr="009D61FB">
              <w:rPr>
                <w:rFonts w:ascii="Calibri" w:eastAsia="Times New Roman" w:hAnsi="Calibri" w:cs="Calibri"/>
                <w:b/>
                <w:bCs/>
                <w:color w:val="57585B"/>
                <w:kern w:val="0"/>
                <w:sz w:val="24"/>
                <w:szCs w:val="24"/>
                <w:lang w:eastAsia="en-GB"/>
                <w14:ligatures w14:val="none"/>
              </w:rPr>
              <w:t>6.1.3</w:t>
            </w:r>
            <w:r w:rsidRPr="009D61FB">
              <w:rPr>
                <w:rFonts w:ascii="Calibri" w:eastAsia="Times New Roman" w:hAnsi="Calibri" w:cs="Calibri"/>
                <w:b/>
                <w:bCs/>
                <w:color w:val="57585B"/>
                <w:kern w:val="0"/>
                <w:sz w:val="24"/>
                <w:szCs w:val="24"/>
                <w:lang w:eastAsia="en-GB"/>
                <w14:ligatures w14:val="none"/>
              </w:rPr>
              <w:tab/>
            </w:r>
            <w:r w:rsidRPr="00263964">
              <w:rPr>
                <w:rFonts w:ascii="Calibri" w:eastAsia="Times New Roman" w:hAnsi="Calibri" w:cs="Calibri"/>
                <w:color w:val="57585B"/>
                <w:kern w:val="0"/>
                <w:sz w:val="24"/>
                <w:szCs w:val="24"/>
                <w:lang w:eastAsia="en-GB"/>
                <w14:ligatures w14:val="none"/>
              </w:rPr>
              <w:t>Use research findings to enhance understanding of client work</w:t>
            </w:r>
          </w:p>
          <w:p w14:paraId="0315E039" w14:textId="77777777" w:rsidR="00DF5439" w:rsidRPr="00263964" w:rsidRDefault="00DF5439" w:rsidP="00FC0A97">
            <w:pPr>
              <w:rPr>
                <w:rFonts w:ascii="Calibri" w:eastAsia="Times New Roman" w:hAnsi="Calibri" w:cs="Calibri"/>
                <w:color w:val="57585B"/>
                <w:kern w:val="0"/>
                <w:sz w:val="24"/>
                <w:szCs w:val="24"/>
                <w:lang w:eastAsia="en-GB"/>
                <w14:ligatures w14:val="none"/>
              </w:rPr>
            </w:pPr>
          </w:p>
          <w:p w14:paraId="769F5729" w14:textId="3EA1B25C" w:rsidR="002D4DAF" w:rsidRPr="00263964" w:rsidRDefault="002D4DAF" w:rsidP="00FC0A97">
            <w:pPr>
              <w:rPr>
                <w:rFonts w:ascii="Calibri" w:eastAsia="Times New Roman" w:hAnsi="Calibri" w:cs="Calibri"/>
                <w:b/>
                <w:bCs/>
                <w:color w:val="57585B"/>
                <w:kern w:val="0"/>
                <w:sz w:val="24"/>
                <w:szCs w:val="24"/>
                <w:lang w:eastAsia="en-GB"/>
                <w14:ligatures w14:val="none"/>
              </w:rPr>
            </w:pPr>
            <w:r w:rsidRPr="00263964">
              <w:rPr>
                <w:rFonts w:ascii="Calibri" w:eastAsia="Times New Roman" w:hAnsi="Calibri" w:cs="Calibri"/>
                <w:b/>
                <w:bCs/>
                <w:color w:val="57585B"/>
                <w:kern w:val="0"/>
                <w:sz w:val="24"/>
                <w:szCs w:val="24"/>
                <w:lang w:eastAsia="en-GB"/>
                <w14:ligatures w14:val="none"/>
              </w:rPr>
              <w:t>CS, GTS</w:t>
            </w:r>
          </w:p>
          <w:p w14:paraId="6031D988" w14:textId="4330C4F6" w:rsidR="00FC0A97" w:rsidRPr="00263964" w:rsidRDefault="00FC0A97" w:rsidP="00CE4877">
            <w:pPr>
              <w:rPr>
                <w:rFonts w:ascii="Calibri" w:eastAsia="Times New Roman" w:hAnsi="Calibri" w:cs="Calibri"/>
                <w:color w:val="57585B"/>
                <w:kern w:val="0"/>
                <w:sz w:val="24"/>
                <w:szCs w:val="24"/>
                <w:lang w:eastAsia="en-GB"/>
                <w14:ligatures w14:val="none"/>
              </w:rPr>
            </w:pPr>
          </w:p>
        </w:tc>
      </w:tr>
      <w:tr w:rsidR="00FC0A97" w:rsidRPr="00CE4877" w14:paraId="170DA355" w14:textId="77777777" w:rsidTr="00616F5D">
        <w:trPr>
          <w:trHeight w:val="945"/>
        </w:trPr>
        <w:tc>
          <w:tcPr>
            <w:tcW w:w="4223" w:type="dxa"/>
            <w:shd w:val="clear" w:color="auto" w:fill="ECECEE"/>
            <w:hideMark/>
          </w:tcPr>
          <w:p w14:paraId="69DD6BA4" w14:textId="77777777" w:rsidR="00CD7775" w:rsidRPr="00263964" w:rsidRDefault="00FC0A97" w:rsidP="00A532D2">
            <w:pPr>
              <w:rPr>
                <w:rFonts w:ascii="Calibri" w:eastAsia="Times New Roman" w:hAnsi="Calibri" w:cs="Calibri"/>
                <w:b/>
                <w:bCs/>
                <w:color w:val="57585B"/>
                <w:kern w:val="0"/>
                <w:sz w:val="24"/>
                <w:szCs w:val="24"/>
                <w:lang w:eastAsia="en-GB"/>
                <w14:ligatures w14:val="none"/>
              </w:rPr>
            </w:pPr>
            <w:proofErr w:type="gramStart"/>
            <w:r w:rsidRPr="00263964">
              <w:rPr>
                <w:rFonts w:ascii="Calibri" w:eastAsia="Times New Roman" w:hAnsi="Calibri" w:cs="Calibri"/>
                <w:b/>
                <w:bCs/>
                <w:color w:val="57585B"/>
                <w:kern w:val="0"/>
                <w:sz w:val="24"/>
                <w:szCs w:val="24"/>
                <w:lang w:eastAsia="en-GB"/>
                <w14:ligatures w14:val="none"/>
              </w:rPr>
              <w:t>4.17.A  Ability</w:t>
            </w:r>
            <w:proofErr w:type="gramEnd"/>
            <w:r w:rsidRPr="00263964">
              <w:rPr>
                <w:rFonts w:ascii="Calibri" w:eastAsia="Times New Roman" w:hAnsi="Calibri" w:cs="Calibri"/>
                <w:b/>
                <w:bCs/>
                <w:color w:val="57585B"/>
                <w:kern w:val="0"/>
                <w:sz w:val="24"/>
                <w:szCs w:val="24"/>
                <w:lang w:eastAsia="en-GB"/>
                <w14:ligatures w14:val="none"/>
              </w:rPr>
              <w:t xml:space="preserve"> to communicate clearly, appropriately and using understandable language with clients or patients, colleagues and other professionals providing and receiving information which may be complex, sensitive and (or) contentious</w:t>
            </w:r>
          </w:p>
          <w:p w14:paraId="1A3D47F3" w14:textId="64C013B7" w:rsidR="00EC7D6A" w:rsidRPr="00263964" w:rsidRDefault="00EC7D6A" w:rsidP="00A532D2">
            <w:pPr>
              <w:rPr>
                <w:rFonts w:ascii="Calibri" w:eastAsia="Times New Roman" w:hAnsi="Calibri" w:cs="Calibri"/>
                <w:b/>
                <w:bCs/>
                <w:color w:val="57585B"/>
                <w:kern w:val="0"/>
                <w:sz w:val="24"/>
                <w:szCs w:val="24"/>
                <w:lang w:eastAsia="en-GB"/>
                <w14:ligatures w14:val="none"/>
              </w:rPr>
            </w:pPr>
          </w:p>
        </w:tc>
        <w:tc>
          <w:tcPr>
            <w:tcW w:w="10915" w:type="dxa"/>
            <w:shd w:val="clear" w:color="auto" w:fill="ECECEE"/>
            <w:noWrap/>
            <w:hideMark/>
          </w:tcPr>
          <w:p w14:paraId="25666E47" w14:textId="77777777" w:rsidR="00FC0A97" w:rsidRPr="00263964" w:rsidRDefault="00FC0A97" w:rsidP="00FC0A97">
            <w:pPr>
              <w:rPr>
                <w:rFonts w:ascii="Calibri" w:eastAsia="Times New Roman" w:hAnsi="Calibri" w:cs="Calibri"/>
                <w:color w:val="57585B"/>
                <w:kern w:val="0"/>
                <w:sz w:val="24"/>
                <w:szCs w:val="24"/>
                <w:lang w:eastAsia="en-GB"/>
                <w14:ligatures w14:val="none"/>
              </w:rPr>
            </w:pPr>
            <w:r w:rsidRPr="009D61FB">
              <w:rPr>
                <w:rFonts w:ascii="Calibri" w:eastAsia="Times New Roman" w:hAnsi="Calibri" w:cs="Calibri"/>
                <w:b/>
                <w:bCs/>
                <w:color w:val="57585B"/>
                <w:kern w:val="0"/>
                <w:sz w:val="24"/>
                <w:szCs w:val="24"/>
                <w:lang w:eastAsia="en-GB"/>
                <w14:ligatures w14:val="none"/>
              </w:rPr>
              <w:t>1.2.2</w:t>
            </w:r>
            <w:r w:rsidRPr="009D61FB">
              <w:rPr>
                <w:rFonts w:ascii="Calibri" w:eastAsia="Times New Roman" w:hAnsi="Calibri" w:cs="Calibri"/>
                <w:b/>
                <w:bCs/>
                <w:color w:val="57585B"/>
                <w:kern w:val="0"/>
                <w:sz w:val="24"/>
                <w:szCs w:val="24"/>
                <w:lang w:eastAsia="en-GB"/>
                <w14:ligatures w14:val="none"/>
              </w:rPr>
              <w:tab/>
            </w:r>
            <w:r w:rsidRPr="00263964">
              <w:rPr>
                <w:rFonts w:ascii="Calibri" w:eastAsia="Times New Roman" w:hAnsi="Calibri" w:cs="Calibri"/>
                <w:color w:val="57585B"/>
                <w:kern w:val="0"/>
                <w:sz w:val="24"/>
                <w:szCs w:val="24"/>
                <w:lang w:eastAsia="en-GB"/>
                <w14:ligatures w14:val="none"/>
              </w:rPr>
              <w:t>Use teamwork skills to work with others</w:t>
            </w:r>
          </w:p>
          <w:p w14:paraId="6EC40015" w14:textId="77777777" w:rsidR="00FC0A97" w:rsidRPr="00263964" w:rsidRDefault="00FC0A97" w:rsidP="00FC0A97">
            <w:pPr>
              <w:rPr>
                <w:rFonts w:ascii="Calibri" w:eastAsia="Times New Roman" w:hAnsi="Calibri" w:cs="Calibri"/>
                <w:color w:val="57585B"/>
                <w:kern w:val="0"/>
                <w:sz w:val="24"/>
                <w:szCs w:val="24"/>
                <w:lang w:eastAsia="en-GB"/>
                <w14:ligatures w14:val="none"/>
              </w:rPr>
            </w:pPr>
            <w:r w:rsidRPr="009D61FB">
              <w:rPr>
                <w:rFonts w:ascii="Calibri" w:eastAsia="Times New Roman" w:hAnsi="Calibri" w:cs="Calibri"/>
                <w:b/>
                <w:bCs/>
                <w:color w:val="57585B"/>
                <w:kern w:val="0"/>
                <w:sz w:val="24"/>
                <w:szCs w:val="24"/>
                <w:lang w:eastAsia="en-GB"/>
                <w14:ligatures w14:val="none"/>
              </w:rPr>
              <w:t>1.2.3</w:t>
            </w:r>
            <w:r w:rsidRPr="009D61FB">
              <w:rPr>
                <w:rFonts w:ascii="Calibri" w:eastAsia="Times New Roman" w:hAnsi="Calibri" w:cs="Calibri"/>
                <w:b/>
                <w:bCs/>
                <w:color w:val="57585B"/>
                <w:kern w:val="0"/>
                <w:sz w:val="24"/>
                <w:szCs w:val="24"/>
                <w:lang w:eastAsia="en-GB"/>
                <w14:ligatures w14:val="none"/>
              </w:rPr>
              <w:tab/>
            </w:r>
            <w:r w:rsidRPr="00263964">
              <w:rPr>
                <w:rFonts w:ascii="Calibri" w:eastAsia="Times New Roman" w:hAnsi="Calibri" w:cs="Calibri"/>
                <w:color w:val="57585B"/>
                <w:kern w:val="0"/>
                <w:sz w:val="24"/>
                <w:szCs w:val="24"/>
                <w:lang w:eastAsia="en-GB"/>
                <w14:ligatures w14:val="none"/>
              </w:rPr>
              <w:t>Use professional skills to work with others</w:t>
            </w:r>
          </w:p>
          <w:p w14:paraId="1666DB9D" w14:textId="7FCC4E65" w:rsidR="000648B6" w:rsidRPr="00263964" w:rsidRDefault="000648B6" w:rsidP="00FC0A97">
            <w:pPr>
              <w:rPr>
                <w:rFonts w:ascii="Calibri" w:eastAsia="Times New Roman" w:hAnsi="Calibri" w:cs="Calibri"/>
                <w:color w:val="57585B"/>
                <w:kern w:val="0"/>
                <w:sz w:val="24"/>
                <w:szCs w:val="24"/>
                <w:lang w:eastAsia="en-GB"/>
                <w14:ligatures w14:val="none"/>
              </w:rPr>
            </w:pPr>
            <w:r w:rsidRPr="009D61FB">
              <w:rPr>
                <w:rFonts w:ascii="Calibri" w:eastAsia="Times New Roman" w:hAnsi="Calibri" w:cs="Calibri"/>
                <w:b/>
                <w:bCs/>
                <w:color w:val="57585B"/>
                <w:kern w:val="0"/>
                <w:sz w:val="24"/>
                <w:szCs w:val="24"/>
                <w:lang w:eastAsia="en-GB"/>
                <w14:ligatures w14:val="none"/>
              </w:rPr>
              <w:t>4.2.3</w:t>
            </w:r>
            <w:r w:rsidR="00E9023E" w:rsidRPr="00263964">
              <w:rPr>
                <w:rFonts w:ascii="Calibri" w:eastAsia="Times New Roman" w:hAnsi="Calibri" w:cs="Calibri"/>
                <w:color w:val="57585B"/>
                <w:kern w:val="0"/>
                <w:sz w:val="24"/>
                <w:szCs w:val="24"/>
                <w:lang w:eastAsia="en-GB"/>
                <w14:ligatures w14:val="none"/>
              </w:rPr>
              <w:t xml:space="preserve">    Enable clients to explore their unspoken agendas</w:t>
            </w:r>
          </w:p>
          <w:p w14:paraId="69BE384A" w14:textId="77777777" w:rsidR="00DF5439" w:rsidRPr="00263964" w:rsidRDefault="00DF5439" w:rsidP="00FC0A97">
            <w:pPr>
              <w:rPr>
                <w:rFonts w:ascii="Calibri" w:eastAsia="Times New Roman" w:hAnsi="Calibri" w:cs="Calibri"/>
                <w:color w:val="57585B"/>
                <w:kern w:val="0"/>
                <w:sz w:val="24"/>
                <w:szCs w:val="24"/>
                <w:lang w:eastAsia="en-GB"/>
                <w14:ligatures w14:val="none"/>
              </w:rPr>
            </w:pPr>
          </w:p>
          <w:p w14:paraId="3BFDEA2D" w14:textId="7AA7755E" w:rsidR="00BA46DA" w:rsidRPr="00263964" w:rsidRDefault="00BA46DA" w:rsidP="00BA46DA">
            <w:pPr>
              <w:rPr>
                <w:rFonts w:ascii="Calibri" w:eastAsia="Times New Roman" w:hAnsi="Calibri" w:cs="Calibri"/>
                <w:b/>
                <w:bCs/>
                <w:color w:val="57585B"/>
                <w:sz w:val="24"/>
                <w:szCs w:val="24"/>
                <w:lang w:eastAsia="en-GB"/>
              </w:rPr>
            </w:pPr>
            <w:r w:rsidRPr="00263964">
              <w:rPr>
                <w:rFonts w:ascii="Calibri" w:eastAsia="Times New Roman" w:hAnsi="Calibri" w:cs="Calibri"/>
                <w:b/>
                <w:bCs/>
                <w:color w:val="57585B"/>
                <w:sz w:val="24"/>
                <w:szCs w:val="24"/>
                <w:lang w:eastAsia="en-GB"/>
              </w:rPr>
              <w:t>CW, CS, GTS</w:t>
            </w:r>
          </w:p>
        </w:tc>
      </w:tr>
    </w:tbl>
    <w:p w14:paraId="130DBEDC" w14:textId="25D72DCF" w:rsidR="00182511" w:rsidRDefault="00182511" w:rsidP="007A1953">
      <w:pPr>
        <w:rPr>
          <w:b/>
          <w:bCs/>
        </w:rPr>
      </w:pPr>
    </w:p>
    <w:p w14:paraId="4B053411" w14:textId="77777777" w:rsidR="00182511" w:rsidRDefault="00182511">
      <w:pPr>
        <w:rPr>
          <w:b/>
          <w:bCs/>
        </w:rPr>
      </w:pPr>
      <w:r>
        <w:rPr>
          <w:b/>
          <w:bCs/>
        </w:rPr>
        <w:br w:type="page"/>
      </w:r>
    </w:p>
    <w:p w14:paraId="6444289E" w14:textId="77777777" w:rsidR="000B3DC1" w:rsidRPr="000B3DC1" w:rsidRDefault="000B3DC1" w:rsidP="007A1953">
      <w:pPr>
        <w:rPr>
          <w:b/>
          <w:bCs/>
        </w:rPr>
      </w:pPr>
    </w:p>
    <w:tbl>
      <w:tblPr>
        <w:tblStyle w:val="TableGrid"/>
        <w:tblW w:w="15138"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CellMar>
          <w:top w:w="284" w:type="dxa"/>
          <w:left w:w="284" w:type="dxa"/>
          <w:bottom w:w="284" w:type="dxa"/>
          <w:right w:w="284" w:type="dxa"/>
        </w:tblCellMar>
        <w:tblLook w:val="04A0" w:firstRow="1" w:lastRow="0" w:firstColumn="1" w:lastColumn="0" w:noHBand="0" w:noVBand="1"/>
      </w:tblPr>
      <w:tblGrid>
        <w:gridCol w:w="4223"/>
        <w:gridCol w:w="10915"/>
      </w:tblGrid>
      <w:tr w:rsidR="001C0725" w:rsidRPr="000B3DC1" w14:paraId="24584DFB" w14:textId="77777777" w:rsidTr="00616F5D">
        <w:trPr>
          <w:trHeight w:val="630"/>
        </w:trPr>
        <w:tc>
          <w:tcPr>
            <w:tcW w:w="4223" w:type="dxa"/>
            <w:shd w:val="clear" w:color="auto" w:fill="EB7F74"/>
          </w:tcPr>
          <w:p w14:paraId="487BB386" w14:textId="15734502" w:rsidR="001C0725" w:rsidRPr="00CC1C4A" w:rsidRDefault="001C0725">
            <w:pPr>
              <w:rPr>
                <w:b/>
                <w:bCs/>
                <w:color w:val="FFFFFF" w:themeColor="background1"/>
                <w:sz w:val="28"/>
                <w:szCs w:val="28"/>
              </w:rPr>
            </w:pPr>
            <w:r w:rsidRPr="00CC1C4A">
              <w:rPr>
                <w:b/>
                <w:bCs/>
                <w:color w:val="FFFFFF" w:themeColor="background1"/>
                <w:sz w:val="28"/>
                <w:szCs w:val="28"/>
              </w:rPr>
              <w:t>Theme 5 Self-awareness and reflection</w:t>
            </w:r>
            <w:r w:rsidR="00616F5D">
              <w:rPr>
                <w:b/>
                <w:bCs/>
                <w:color w:val="FFFFFF" w:themeColor="background1"/>
                <w:sz w:val="28"/>
                <w:szCs w:val="28"/>
              </w:rPr>
              <w:t xml:space="preserve"> </w:t>
            </w:r>
            <w:r w:rsidRPr="00CC1C4A">
              <w:rPr>
                <w:b/>
                <w:bCs/>
                <w:color w:val="FFFFFF" w:themeColor="background1"/>
                <w:sz w:val="28"/>
                <w:szCs w:val="28"/>
              </w:rPr>
              <w:t>Competence</w:t>
            </w:r>
          </w:p>
        </w:tc>
        <w:tc>
          <w:tcPr>
            <w:tcW w:w="10915" w:type="dxa"/>
            <w:shd w:val="clear" w:color="auto" w:fill="95ADD3"/>
          </w:tcPr>
          <w:p w14:paraId="4CA30088" w14:textId="4B4C0022" w:rsidR="001C0725" w:rsidRPr="00CC1C4A" w:rsidRDefault="001C0725">
            <w:pPr>
              <w:rPr>
                <w:b/>
                <w:bCs/>
                <w:color w:val="FFFFFF" w:themeColor="background1"/>
                <w:sz w:val="28"/>
                <w:szCs w:val="28"/>
              </w:rPr>
            </w:pPr>
            <w:r w:rsidRPr="00CC1C4A">
              <w:rPr>
                <w:b/>
                <w:bCs/>
                <w:color w:val="FFFFFF" w:themeColor="background1"/>
                <w:sz w:val="28"/>
                <w:szCs w:val="28"/>
              </w:rPr>
              <w:t>Evidence of where taught or assessed (e.g. course modules or assessment tasks)</w:t>
            </w:r>
          </w:p>
        </w:tc>
      </w:tr>
      <w:tr w:rsidR="001C0725" w:rsidRPr="000B3DC1" w14:paraId="58C44DA6" w14:textId="77777777" w:rsidTr="00616F5D">
        <w:trPr>
          <w:trHeight w:val="1320"/>
        </w:trPr>
        <w:tc>
          <w:tcPr>
            <w:tcW w:w="4223" w:type="dxa"/>
            <w:shd w:val="clear" w:color="auto" w:fill="ECECEE"/>
            <w:hideMark/>
          </w:tcPr>
          <w:p w14:paraId="13878ED0" w14:textId="1B0643B1" w:rsidR="001C0725" w:rsidRPr="00263964" w:rsidRDefault="001C0725">
            <w:pPr>
              <w:rPr>
                <w:b/>
                <w:bCs/>
                <w:color w:val="57585B"/>
              </w:rPr>
            </w:pPr>
            <w:proofErr w:type="gramStart"/>
            <w:r w:rsidRPr="00263964">
              <w:rPr>
                <w:b/>
                <w:bCs/>
                <w:color w:val="57585B"/>
              </w:rPr>
              <w:t>5.1.A  Ability</w:t>
            </w:r>
            <w:proofErr w:type="gramEnd"/>
            <w:r w:rsidRPr="00263964">
              <w:rPr>
                <w:b/>
                <w:bCs/>
                <w:color w:val="57585B"/>
              </w:rPr>
              <w:t xml:space="preserve"> to make use of personal development, self-awareness and supervision to reflect on, learn from and enhance therapeutic practice</w:t>
            </w:r>
          </w:p>
        </w:tc>
        <w:tc>
          <w:tcPr>
            <w:tcW w:w="10915" w:type="dxa"/>
            <w:shd w:val="clear" w:color="auto" w:fill="ECECEE"/>
            <w:hideMark/>
          </w:tcPr>
          <w:p w14:paraId="64A536AA" w14:textId="77777777" w:rsidR="00B63D47" w:rsidRPr="00263964" w:rsidRDefault="00B63D47" w:rsidP="00B63D47">
            <w:pPr>
              <w:rPr>
                <w:color w:val="57585B"/>
              </w:rPr>
            </w:pPr>
            <w:r w:rsidRPr="009D61FB">
              <w:rPr>
                <w:b/>
                <w:bCs/>
                <w:color w:val="57585B"/>
              </w:rPr>
              <w:t>5.2.1</w:t>
            </w:r>
            <w:r w:rsidRPr="00263964">
              <w:rPr>
                <w:color w:val="57585B"/>
              </w:rPr>
              <w:t xml:space="preserve">     Work on own emotional difficulties and internal conflicts that could impact on client work</w:t>
            </w:r>
          </w:p>
          <w:p w14:paraId="312F0BAC" w14:textId="77777777" w:rsidR="00B63D47" w:rsidRPr="00263964" w:rsidRDefault="00B63D47" w:rsidP="00B63D47">
            <w:pPr>
              <w:rPr>
                <w:color w:val="57585B"/>
              </w:rPr>
            </w:pPr>
            <w:r w:rsidRPr="009D61FB">
              <w:rPr>
                <w:b/>
                <w:bCs/>
                <w:color w:val="57585B"/>
              </w:rPr>
              <w:t>5.2.2</w:t>
            </w:r>
            <w:r w:rsidRPr="00263964">
              <w:rPr>
                <w:color w:val="57585B"/>
              </w:rPr>
              <w:t xml:space="preserve">     Work on own recent and past life events that could impact on client work</w:t>
            </w:r>
          </w:p>
          <w:p w14:paraId="753D350C" w14:textId="74DF9F3F" w:rsidR="00B63D47" w:rsidRPr="00263964" w:rsidRDefault="00B63D47" w:rsidP="00B63D47">
            <w:pPr>
              <w:rPr>
                <w:color w:val="57585B"/>
              </w:rPr>
            </w:pPr>
            <w:r w:rsidRPr="009D61FB">
              <w:rPr>
                <w:b/>
                <w:bCs/>
                <w:color w:val="57585B"/>
              </w:rPr>
              <w:t>5.2.3</w:t>
            </w:r>
            <w:r w:rsidRPr="00263964">
              <w:rPr>
                <w:color w:val="57585B"/>
              </w:rPr>
              <w:t xml:space="preserve">     Work on own relationship difficulties that could impact on client work</w:t>
            </w:r>
          </w:p>
          <w:p w14:paraId="1D98D1D4" w14:textId="25277195" w:rsidR="00C750C7" w:rsidRPr="00263964" w:rsidRDefault="00C23476" w:rsidP="00CE405D">
            <w:pPr>
              <w:rPr>
                <w:color w:val="57585B"/>
              </w:rPr>
            </w:pPr>
            <w:r w:rsidRPr="009D61FB">
              <w:rPr>
                <w:b/>
                <w:bCs/>
                <w:color w:val="57585B"/>
              </w:rPr>
              <w:t>5.3.1</w:t>
            </w:r>
            <w:r w:rsidRPr="00263964">
              <w:rPr>
                <w:color w:val="57585B"/>
              </w:rPr>
              <w:t xml:space="preserve">     Reflect on the imp</w:t>
            </w:r>
            <w:r w:rsidR="001246FF" w:rsidRPr="00263964">
              <w:rPr>
                <w:color w:val="57585B"/>
              </w:rPr>
              <w:t>ortance of self-awareness in counselling work</w:t>
            </w:r>
          </w:p>
          <w:p w14:paraId="17EEF029" w14:textId="604FFD20" w:rsidR="001246FF" w:rsidRPr="00263964" w:rsidRDefault="001246FF" w:rsidP="00CE405D">
            <w:pPr>
              <w:rPr>
                <w:color w:val="57585B"/>
              </w:rPr>
            </w:pPr>
            <w:r w:rsidRPr="009D61FB">
              <w:rPr>
                <w:b/>
                <w:bCs/>
                <w:color w:val="57585B"/>
              </w:rPr>
              <w:t>5.3.2</w:t>
            </w:r>
            <w:r w:rsidRPr="009D61FB">
              <w:rPr>
                <w:b/>
                <w:bCs/>
                <w:color w:val="57585B"/>
              </w:rPr>
              <w:tab/>
            </w:r>
            <w:r w:rsidRPr="00263964">
              <w:rPr>
                <w:color w:val="57585B"/>
              </w:rPr>
              <w:t>Use awareness of self during counselling sessions to enhance the therapeutic process</w:t>
            </w:r>
          </w:p>
          <w:p w14:paraId="366579E3" w14:textId="3208FB2E" w:rsidR="001C0725" w:rsidRPr="00263964" w:rsidRDefault="001C0725" w:rsidP="00CE405D">
            <w:pPr>
              <w:rPr>
                <w:color w:val="57585B"/>
              </w:rPr>
            </w:pPr>
            <w:r w:rsidRPr="009D61FB">
              <w:rPr>
                <w:b/>
                <w:bCs/>
                <w:color w:val="57585B"/>
              </w:rPr>
              <w:t>7.1.1</w:t>
            </w:r>
            <w:r w:rsidRPr="009D61FB">
              <w:rPr>
                <w:b/>
                <w:bCs/>
                <w:color w:val="57585B"/>
              </w:rPr>
              <w:tab/>
            </w:r>
            <w:r w:rsidRPr="00263964">
              <w:rPr>
                <w:color w:val="57585B"/>
              </w:rPr>
              <w:t>Evaluate own progress, identify needs and plan learning</w:t>
            </w:r>
          </w:p>
          <w:p w14:paraId="6E01C823" w14:textId="77777777" w:rsidR="001C0725" w:rsidRPr="00263964" w:rsidRDefault="001C0725" w:rsidP="00CE405D">
            <w:pPr>
              <w:rPr>
                <w:color w:val="57585B"/>
              </w:rPr>
            </w:pPr>
            <w:r w:rsidRPr="009D61FB">
              <w:rPr>
                <w:b/>
                <w:bCs/>
                <w:color w:val="57585B"/>
              </w:rPr>
              <w:t>7.2.2</w:t>
            </w:r>
            <w:r w:rsidRPr="009D61FB">
              <w:rPr>
                <w:b/>
                <w:bCs/>
                <w:color w:val="57585B"/>
              </w:rPr>
              <w:tab/>
            </w:r>
            <w:r w:rsidRPr="00263964">
              <w:rPr>
                <w:color w:val="57585B"/>
              </w:rPr>
              <w:t>Prepare for and use clinical supervision effectively</w:t>
            </w:r>
          </w:p>
          <w:p w14:paraId="783A24AF" w14:textId="77777777" w:rsidR="00DF5439" w:rsidRPr="00263964" w:rsidRDefault="00DF5439" w:rsidP="00CE405D">
            <w:pPr>
              <w:rPr>
                <w:color w:val="57585B"/>
              </w:rPr>
            </w:pPr>
          </w:p>
          <w:p w14:paraId="3C13F352" w14:textId="3A6C1586" w:rsidR="00870DEE" w:rsidRPr="00263964" w:rsidRDefault="00870DEE" w:rsidP="00CE405D">
            <w:pPr>
              <w:rPr>
                <w:b/>
                <w:bCs/>
                <w:color w:val="57585B"/>
              </w:rPr>
            </w:pPr>
            <w:r w:rsidRPr="00263964">
              <w:rPr>
                <w:b/>
                <w:bCs/>
                <w:color w:val="57585B"/>
              </w:rPr>
              <w:t>CS, GTS, PT</w:t>
            </w:r>
          </w:p>
          <w:p w14:paraId="527E77BC" w14:textId="0C7A697C" w:rsidR="001C0725" w:rsidRPr="00263964" w:rsidRDefault="001C0725" w:rsidP="00CE405D">
            <w:pPr>
              <w:rPr>
                <w:b/>
                <w:bCs/>
                <w:color w:val="57585B"/>
              </w:rPr>
            </w:pPr>
          </w:p>
        </w:tc>
      </w:tr>
      <w:tr w:rsidR="000A4EFE" w:rsidRPr="000B3DC1" w14:paraId="224FC95F" w14:textId="77777777" w:rsidTr="00616F5D">
        <w:trPr>
          <w:trHeight w:val="1320"/>
        </w:trPr>
        <w:tc>
          <w:tcPr>
            <w:tcW w:w="4223" w:type="dxa"/>
            <w:shd w:val="clear" w:color="auto" w:fill="ECECEE"/>
          </w:tcPr>
          <w:p w14:paraId="25797BB1" w14:textId="77777777" w:rsidR="000A4EFE" w:rsidRPr="00263964" w:rsidRDefault="000A4EFE" w:rsidP="000A4EFE">
            <w:pPr>
              <w:rPr>
                <w:b/>
                <w:bCs/>
                <w:color w:val="57585B"/>
              </w:rPr>
            </w:pPr>
            <w:r w:rsidRPr="00263964">
              <w:rPr>
                <w:b/>
                <w:bCs/>
                <w:color w:val="57585B"/>
              </w:rPr>
              <w:t>5.</w:t>
            </w:r>
            <w:proofErr w:type="gramStart"/>
            <w:r w:rsidRPr="00263964">
              <w:rPr>
                <w:b/>
                <w:bCs/>
                <w:color w:val="57585B"/>
              </w:rPr>
              <w:t>2.A</w:t>
            </w:r>
            <w:proofErr w:type="gramEnd"/>
            <w:r w:rsidRPr="00263964">
              <w:rPr>
                <w:b/>
                <w:bCs/>
                <w:color w:val="57585B"/>
              </w:rPr>
              <w:tab/>
              <w:t>Ability to use awareness of self during therapy to enhance the therapeutic process</w:t>
            </w:r>
          </w:p>
          <w:p w14:paraId="735D281A" w14:textId="77777777" w:rsidR="000A4EFE" w:rsidRPr="00263964" w:rsidRDefault="000A4EFE">
            <w:pPr>
              <w:rPr>
                <w:b/>
                <w:bCs/>
                <w:color w:val="57585B"/>
              </w:rPr>
            </w:pPr>
          </w:p>
        </w:tc>
        <w:tc>
          <w:tcPr>
            <w:tcW w:w="10915" w:type="dxa"/>
            <w:shd w:val="clear" w:color="auto" w:fill="ECECEE"/>
          </w:tcPr>
          <w:p w14:paraId="05101287" w14:textId="77777777" w:rsidR="000A4EFE" w:rsidRPr="00263964" w:rsidRDefault="00BB0A54" w:rsidP="00CE405D">
            <w:pPr>
              <w:rPr>
                <w:color w:val="57585B"/>
              </w:rPr>
            </w:pPr>
            <w:r w:rsidRPr="009D61FB">
              <w:rPr>
                <w:b/>
                <w:bCs/>
                <w:color w:val="57585B"/>
              </w:rPr>
              <w:t>2.2.4</w:t>
            </w:r>
            <w:r w:rsidRPr="00263964">
              <w:rPr>
                <w:color w:val="57585B"/>
              </w:rPr>
              <w:t xml:space="preserve">     Use the therapeutic relationship</w:t>
            </w:r>
            <w:r w:rsidR="00DA507E" w:rsidRPr="00263964">
              <w:rPr>
                <w:color w:val="57585B"/>
              </w:rPr>
              <w:t xml:space="preserve"> to inform and enhance the therapeutic process</w:t>
            </w:r>
          </w:p>
          <w:p w14:paraId="76D75F77" w14:textId="77777777" w:rsidR="00DA507E" w:rsidRPr="00263964" w:rsidRDefault="00DA507E" w:rsidP="00CE405D">
            <w:pPr>
              <w:rPr>
                <w:color w:val="57585B"/>
              </w:rPr>
            </w:pPr>
            <w:r w:rsidRPr="009D61FB">
              <w:rPr>
                <w:b/>
                <w:bCs/>
                <w:color w:val="57585B"/>
              </w:rPr>
              <w:t>3.1.1</w:t>
            </w:r>
            <w:r w:rsidRPr="00263964">
              <w:rPr>
                <w:color w:val="57585B"/>
              </w:rPr>
              <w:t xml:space="preserve">     Explore diversity issues between self and client </w:t>
            </w:r>
            <w:r w:rsidR="00EC656C" w:rsidRPr="00263964">
              <w:rPr>
                <w:color w:val="57585B"/>
              </w:rPr>
              <w:t>during the counselling relationship</w:t>
            </w:r>
          </w:p>
          <w:p w14:paraId="24AE21C9" w14:textId="77777777" w:rsidR="00EC656C" w:rsidRPr="00263964" w:rsidRDefault="00382880" w:rsidP="00CE405D">
            <w:pPr>
              <w:rPr>
                <w:color w:val="57585B"/>
              </w:rPr>
            </w:pPr>
            <w:r w:rsidRPr="009D61FB">
              <w:rPr>
                <w:b/>
                <w:bCs/>
                <w:color w:val="57585B"/>
              </w:rPr>
              <w:t>5.2.1</w:t>
            </w:r>
            <w:r w:rsidRPr="00263964">
              <w:rPr>
                <w:color w:val="57585B"/>
              </w:rPr>
              <w:t xml:space="preserve">     Work on own emotional difficulties and internal conflicts that could impact on client work</w:t>
            </w:r>
          </w:p>
          <w:p w14:paraId="546F8115" w14:textId="77777777" w:rsidR="00B63D47" w:rsidRPr="00263964" w:rsidRDefault="00B63D47" w:rsidP="00CE405D">
            <w:pPr>
              <w:rPr>
                <w:color w:val="57585B"/>
              </w:rPr>
            </w:pPr>
            <w:r w:rsidRPr="009D61FB">
              <w:rPr>
                <w:b/>
                <w:bCs/>
                <w:color w:val="57585B"/>
              </w:rPr>
              <w:t>5.2.2</w:t>
            </w:r>
            <w:r w:rsidRPr="00263964">
              <w:rPr>
                <w:color w:val="57585B"/>
              </w:rPr>
              <w:t xml:space="preserve">     Work on own recent and past life events that could impact on client work</w:t>
            </w:r>
          </w:p>
          <w:p w14:paraId="1439C36C" w14:textId="77777777" w:rsidR="00B63D47" w:rsidRPr="00263964" w:rsidRDefault="00B63D47" w:rsidP="00CE405D">
            <w:pPr>
              <w:rPr>
                <w:color w:val="57585B"/>
              </w:rPr>
            </w:pPr>
            <w:r w:rsidRPr="009D61FB">
              <w:rPr>
                <w:b/>
                <w:bCs/>
                <w:color w:val="57585B"/>
              </w:rPr>
              <w:t>5.2.3</w:t>
            </w:r>
            <w:r w:rsidRPr="00263964">
              <w:rPr>
                <w:color w:val="57585B"/>
              </w:rPr>
              <w:t xml:space="preserve">     Work on own relationship difficulties that could impact on client work</w:t>
            </w:r>
          </w:p>
          <w:p w14:paraId="70BD9C26" w14:textId="77777777" w:rsidR="002654BA" w:rsidRPr="00263964" w:rsidRDefault="002654BA" w:rsidP="00CE405D">
            <w:pPr>
              <w:rPr>
                <w:color w:val="57585B"/>
              </w:rPr>
            </w:pPr>
            <w:r w:rsidRPr="009D61FB">
              <w:rPr>
                <w:b/>
                <w:bCs/>
                <w:color w:val="57585B"/>
              </w:rPr>
              <w:t>5.3.1</w:t>
            </w:r>
            <w:r w:rsidRPr="00263964">
              <w:rPr>
                <w:color w:val="57585B"/>
              </w:rPr>
              <w:t xml:space="preserve">     Reflect on the importance of self-awareness in counselling work</w:t>
            </w:r>
          </w:p>
          <w:p w14:paraId="5F93A241" w14:textId="77777777" w:rsidR="002654BA" w:rsidRPr="00263964" w:rsidRDefault="002654BA" w:rsidP="00CE405D">
            <w:pPr>
              <w:rPr>
                <w:color w:val="57585B"/>
              </w:rPr>
            </w:pPr>
            <w:r w:rsidRPr="009D61FB">
              <w:rPr>
                <w:b/>
                <w:bCs/>
                <w:color w:val="57585B"/>
              </w:rPr>
              <w:t>5.3.2</w:t>
            </w:r>
            <w:r w:rsidRPr="00263964">
              <w:rPr>
                <w:color w:val="57585B"/>
              </w:rPr>
              <w:t xml:space="preserve">     Use awareness of self during counselling sessions </w:t>
            </w:r>
            <w:r w:rsidR="0042666A" w:rsidRPr="00263964">
              <w:rPr>
                <w:color w:val="57585B"/>
              </w:rPr>
              <w:t>to enhance the therapeutic process</w:t>
            </w:r>
          </w:p>
          <w:p w14:paraId="54BA8A5C" w14:textId="77777777" w:rsidR="006A0418" w:rsidRPr="00263964" w:rsidRDefault="006A0418" w:rsidP="00CE405D">
            <w:pPr>
              <w:rPr>
                <w:color w:val="57585B"/>
              </w:rPr>
            </w:pPr>
          </w:p>
          <w:p w14:paraId="57D85C0A" w14:textId="29794C30" w:rsidR="006A0418" w:rsidRPr="00263964" w:rsidRDefault="006A0418" w:rsidP="00CE405D">
            <w:pPr>
              <w:rPr>
                <w:b/>
                <w:bCs/>
                <w:color w:val="57585B"/>
              </w:rPr>
            </w:pPr>
            <w:r w:rsidRPr="00263964">
              <w:rPr>
                <w:b/>
                <w:bCs/>
                <w:color w:val="57585B"/>
              </w:rPr>
              <w:t>CS, GTS, PT</w:t>
            </w:r>
          </w:p>
        </w:tc>
      </w:tr>
      <w:tr w:rsidR="00B04001" w:rsidRPr="000B3DC1" w14:paraId="0057E0C3" w14:textId="77777777" w:rsidTr="00B04001">
        <w:trPr>
          <w:trHeight w:val="649"/>
        </w:trPr>
        <w:tc>
          <w:tcPr>
            <w:tcW w:w="4223" w:type="dxa"/>
            <w:shd w:val="clear" w:color="auto" w:fill="FFFFFF" w:themeFill="background1"/>
          </w:tcPr>
          <w:p w14:paraId="6F5AB962" w14:textId="77777777" w:rsidR="00B04001" w:rsidRPr="00263964" w:rsidRDefault="00B04001" w:rsidP="000A4EFE">
            <w:pPr>
              <w:rPr>
                <w:b/>
                <w:bCs/>
                <w:color w:val="57585B"/>
              </w:rPr>
            </w:pPr>
          </w:p>
        </w:tc>
        <w:tc>
          <w:tcPr>
            <w:tcW w:w="10915" w:type="dxa"/>
            <w:shd w:val="clear" w:color="auto" w:fill="FFFFFF" w:themeFill="background1"/>
          </w:tcPr>
          <w:p w14:paraId="0686E6FB" w14:textId="77777777" w:rsidR="00B04001" w:rsidRPr="00263964" w:rsidRDefault="00B04001" w:rsidP="00CE405D">
            <w:pPr>
              <w:rPr>
                <w:color w:val="57585B"/>
              </w:rPr>
            </w:pPr>
          </w:p>
        </w:tc>
      </w:tr>
      <w:tr w:rsidR="001C0725" w:rsidRPr="000B3DC1" w14:paraId="1F322BAD" w14:textId="77777777" w:rsidTr="00616F5D">
        <w:trPr>
          <w:trHeight w:val="889"/>
        </w:trPr>
        <w:tc>
          <w:tcPr>
            <w:tcW w:w="4223" w:type="dxa"/>
            <w:shd w:val="clear" w:color="auto" w:fill="ECECEE"/>
            <w:hideMark/>
          </w:tcPr>
          <w:p w14:paraId="51A22E75" w14:textId="6556F592" w:rsidR="001C0725" w:rsidRPr="00263964" w:rsidRDefault="001C0725">
            <w:pPr>
              <w:rPr>
                <w:b/>
                <w:bCs/>
                <w:color w:val="57585B"/>
              </w:rPr>
            </w:pPr>
            <w:proofErr w:type="gramStart"/>
            <w:r w:rsidRPr="00263964">
              <w:rPr>
                <w:b/>
                <w:bCs/>
                <w:color w:val="57585B"/>
              </w:rPr>
              <w:lastRenderedPageBreak/>
              <w:t>5.3.A  Ability</w:t>
            </w:r>
            <w:proofErr w:type="gramEnd"/>
            <w:r w:rsidRPr="00263964">
              <w:rPr>
                <w:b/>
                <w:bCs/>
                <w:color w:val="57585B"/>
              </w:rPr>
              <w:t xml:space="preserve"> to reflect on aspects of own identity, culture, values and worldview that have most influenced ‘self’ and work on own preconceptions and bias</w:t>
            </w:r>
          </w:p>
        </w:tc>
        <w:tc>
          <w:tcPr>
            <w:tcW w:w="10915" w:type="dxa"/>
            <w:shd w:val="clear" w:color="auto" w:fill="ECECEE"/>
            <w:hideMark/>
          </w:tcPr>
          <w:p w14:paraId="04BFC660" w14:textId="2EFFB974" w:rsidR="001C0725" w:rsidRPr="00263964" w:rsidRDefault="001C0725" w:rsidP="00CE405D">
            <w:pPr>
              <w:rPr>
                <w:color w:val="57585B"/>
              </w:rPr>
            </w:pPr>
            <w:r w:rsidRPr="009C6F45">
              <w:rPr>
                <w:b/>
                <w:bCs/>
                <w:color w:val="57585B"/>
              </w:rPr>
              <w:t>3.2.1</w:t>
            </w:r>
            <w:r w:rsidRPr="009C6F45">
              <w:rPr>
                <w:b/>
                <w:bCs/>
                <w:color w:val="57585B"/>
              </w:rPr>
              <w:tab/>
            </w:r>
            <w:r w:rsidRPr="00263964">
              <w:rPr>
                <w:color w:val="57585B"/>
              </w:rPr>
              <w:t>Explore and challenge own beliefs and values</w:t>
            </w:r>
          </w:p>
          <w:p w14:paraId="2FA8E8E7" w14:textId="77777777" w:rsidR="00870DEE" w:rsidRPr="00263964" w:rsidRDefault="001C0725" w:rsidP="00CE405D">
            <w:pPr>
              <w:rPr>
                <w:color w:val="57585B"/>
              </w:rPr>
            </w:pPr>
            <w:r w:rsidRPr="009C6F45">
              <w:rPr>
                <w:b/>
                <w:bCs/>
                <w:color w:val="57585B"/>
              </w:rPr>
              <w:t>3.2.2</w:t>
            </w:r>
            <w:r w:rsidRPr="009C6F45">
              <w:rPr>
                <w:b/>
                <w:bCs/>
                <w:color w:val="57585B"/>
              </w:rPr>
              <w:tab/>
            </w:r>
            <w:r w:rsidRPr="00263964">
              <w:rPr>
                <w:color w:val="57585B"/>
              </w:rPr>
              <w:t>Explore and challenge own issues, fears and prejudices concerning working with client diversity</w:t>
            </w:r>
          </w:p>
          <w:p w14:paraId="0721BBCD" w14:textId="77777777" w:rsidR="00B25498" w:rsidRPr="00263964" w:rsidRDefault="00B25498" w:rsidP="00B25498">
            <w:pPr>
              <w:rPr>
                <w:color w:val="57585B"/>
              </w:rPr>
            </w:pPr>
            <w:r w:rsidRPr="009C6F45">
              <w:rPr>
                <w:b/>
                <w:bCs/>
                <w:color w:val="57585B"/>
              </w:rPr>
              <w:t>5.2.1</w:t>
            </w:r>
            <w:r w:rsidRPr="00263964">
              <w:rPr>
                <w:color w:val="57585B"/>
              </w:rPr>
              <w:t xml:space="preserve">     Work on own emotional difficulties and internal conflicts that could impact on client work</w:t>
            </w:r>
          </w:p>
          <w:p w14:paraId="342E4FB6" w14:textId="77777777" w:rsidR="00B25498" w:rsidRPr="00263964" w:rsidRDefault="00B25498" w:rsidP="00B25498">
            <w:pPr>
              <w:rPr>
                <w:color w:val="57585B"/>
              </w:rPr>
            </w:pPr>
            <w:r w:rsidRPr="009C6F45">
              <w:rPr>
                <w:b/>
                <w:bCs/>
                <w:color w:val="57585B"/>
              </w:rPr>
              <w:t>5.2.2</w:t>
            </w:r>
            <w:r w:rsidRPr="00263964">
              <w:rPr>
                <w:color w:val="57585B"/>
              </w:rPr>
              <w:t xml:space="preserve">     Work on own recent and past life events that could impact on client work</w:t>
            </w:r>
          </w:p>
          <w:p w14:paraId="6FB4C158" w14:textId="77777777" w:rsidR="00B25498" w:rsidRPr="00263964" w:rsidRDefault="00B25498" w:rsidP="00B25498">
            <w:pPr>
              <w:rPr>
                <w:color w:val="57585B"/>
              </w:rPr>
            </w:pPr>
            <w:r w:rsidRPr="009C6F45">
              <w:rPr>
                <w:b/>
                <w:bCs/>
                <w:color w:val="57585B"/>
              </w:rPr>
              <w:t>5.2.3</w:t>
            </w:r>
            <w:r w:rsidRPr="00263964">
              <w:rPr>
                <w:color w:val="57585B"/>
              </w:rPr>
              <w:t xml:space="preserve">     Work on own relationship difficulties that could impact on client work</w:t>
            </w:r>
          </w:p>
          <w:p w14:paraId="7FD70D61" w14:textId="77777777" w:rsidR="00B25498" w:rsidRPr="00263964" w:rsidRDefault="00B25498" w:rsidP="00CE405D">
            <w:pPr>
              <w:rPr>
                <w:color w:val="57585B"/>
              </w:rPr>
            </w:pPr>
          </w:p>
          <w:p w14:paraId="55DD206F" w14:textId="49B2DFDC" w:rsidR="001C0725" w:rsidRPr="00263964" w:rsidRDefault="00870DEE" w:rsidP="00CE405D">
            <w:pPr>
              <w:rPr>
                <w:b/>
                <w:bCs/>
                <w:color w:val="57585B"/>
              </w:rPr>
            </w:pPr>
            <w:r w:rsidRPr="00263964">
              <w:rPr>
                <w:b/>
                <w:bCs/>
                <w:color w:val="57585B"/>
              </w:rPr>
              <w:t>CS, GTS, PT</w:t>
            </w:r>
            <w:r w:rsidR="001C0725" w:rsidRPr="00263964">
              <w:rPr>
                <w:b/>
                <w:bCs/>
                <w:color w:val="57585B"/>
              </w:rPr>
              <w:br/>
            </w:r>
          </w:p>
        </w:tc>
      </w:tr>
      <w:tr w:rsidR="001C0725" w:rsidRPr="000B3DC1" w14:paraId="27E0585F" w14:textId="77777777" w:rsidTr="00616F5D">
        <w:trPr>
          <w:trHeight w:val="707"/>
        </w:trPr>
        <w:tc>
          <w:tcPr>
            <w:tcW w:w="4223" w:type="dxa"/>
            <w:shd w:val="clear" w:color="auto" w:fill="ECECEE"/>
            <w:hideMark/>
          </w:tcPr>
          <w:p w14:paraId="533D4B38" w14:textId="649FFABF" w:rsidR="001C0725" w:rsidRPr="00263964" w:rsidRDefault="001C0725">
            <w:pPr>
              <w:rPr>
                <w:b/>
                <w:bCs/>
                <w:color w:val="57585B"/>
              </w:rPr>
            </w:pPr>
            <w:proofErr w:type="gramStart"/>
            <w:r w:rsidRPr="00263964">
              <w:rPr>
                <w:b/>
                <w:bCs/>
                <w:color w:val="57585B"/>
              </w:rPr>
              <w:t>5.4.A  Ability</w:t>
            </w:r>
            <w:proofErr w:type="gramEnd"/>
            <w:r w:rsidRPr="00263964">
              <w:rPr>
                <w:b/>
                <w:bCs/>
                <w:color w:val="57585B"/>
              </w:rPr>
              <w:t xml:space="preserve"> to understand the significance and impact of own identity, culture, language, values and worldview in work with clients or patients</w:t>
            </w:r>
          </w:p>
        </w:tc>
        <w:tc>
          <w:tcPr>
            <w:tcW w:w="10915" w:type="dxa"/>
            <w:shd w:val="clear" w:color="auto" w:fill="ECECEE"/>
            <w:hideMark/>
          </w:tcPr>
          <w:p w14:paraId="13DE2506" w14:textId="01704E13" w:rsidR="001C0725" w:rsidRPr="00263964" w:rsidRDefault="001C0725" w:rsidP="001C0725">
            <w:pPr>
              <w:rPr>
                <w:color w:val="57585B"/>
              </w:rPr>
            </w:pPr>
            <w:r w:rsidRPr="009C6F45">
              <w:rPr>
                <w:b/>
                <w:bCs/>
                <w:color w:val="57585B"/>
              </w:rPr>
              <w:t>3.1.1</w:t>
            </w:r>
            <w:r w:rsidRPr="009C6F45">
              <w:rPr>
                <w:b/>
                <w:bCs/>
                <w:color w:val="57585B"/>
              </w:rPr>
              <w:tab/>
            </w:r>
            <w:r w:rsidRPr="00263964">
              <w:rPr>
                <w:color w:val="57585B"/>
              </w:rPr>
              <w:t>Explore diversity issues between self and client during the counselling relationship</w:t>
            </w:r>
          </w:p>
          <w:p w14:paraId="7E67DE71" w14:textId="77777777" w:rsidR="0020000B" w:rsidRPr="00263964" w:rsidRDefault="001C0725" w:rsidP="001C0725">
            <w:pPr>
              <w:rPr>
                <w:color w:val="57585B"/>
              </w:rPr>
            </w:pPr>
            <w:r w:rsidRPr="009C6F45">
              <w:rPr>
                <w:b/>
                <w:bCs/>
                <w:color w:val="57585B"/>
              </w:rPr>
              <w:t>3.1.2</w:t>
            </w:r>
            <w:r w:rsidRPr="009C6F45">
              <w:rPr>
                <w:b/>
                <w:bCs/>
                <w:color w:val="57585B"/>
              </w:rPr>
              <w:tab/>
            </w:r>
            <w:r w:rsidRPr="00263964">
              <w:rPr>
                <w:color w:val="57585B"/>
              </w:rPr>
              <w:t>Evaluate how an understanding of diversity can enhance empathy</w:t>
            </w:r>
          </w:p>
          <w:p w14:paraId="558E7F99" w14:textId="77777777" w:rsidR="00B25498" w:rsidRPr="00263964" w:rsidRDefault="00B25498" w:rsidP="00B25498">
            <w:pPr>
              <w:rPr>
                <w:color w:val="57585B"/>
              </w:rPr>
            </w:pPr>
            <w:r w:rsidRPr="009C6F45">
              <w:rPr>
                <w:b/>
                <w:bCs/>
                <w:color w:val="57585B"/>
              </w:rPr>
              <w:t>5.2.1</w:t>
            </w:r>
            <w:r w:rsidRPr="00263964">
              <w:rPr>
                <w:color w:val="57585B"/>
              </w:rPr>
              <w:t xml:space="preserve">     Work on own emotional difficulties and internal conflicts that could impact on client work</w:t>
            </w:r>
          </w:p>
          <w:p w14:paraId="56C1F728" w14:textId="77777777" w:rsidR="00B25498" w:rsidRPr="00263964" w:rsidRDefault="00B25498" w:rsidP="00B25498">
            <w:pPr>
              <w:rPr>
                <w:color w:val="57585B"/>
              </w:rPr>
            </w:pPr>
            <w:r w:rsidRPr="009C6F45">
              <w:rPr>
                <w:b/>
                <w:bCs/>
                <w:color w:val="57585B"/>
              </w:rPr>
              <w:t>5.2.2</w:t>
            </w:r>
            <w:r w:rsidRPr="00263964">
              <w:rPr>
                <w:color w:val="57585B"/>
              </w:rPr>
              <w:t xml:space="preserve">     Work on own recent and past life events that could impact on client work</w:t>
            </w:r>
          </w:p>
          <w:p w14:paraId="6A33ACEB" w14:textId="77777777" w:rsidR="00B25498" w:rsidRPr="00263964" w:rsidRDefault="00B25498" w:rsidP="00B25498">
            <w:pPr>
              <w:rPr>
                <w:color w:val="57585B"/>
              </w:rPr>
            </w:pPr>
            <w:r w:rsidRPr="009C6F45">
              <w:rPr>
                <w:b/>
                <w:bCs/>
                <w:color w:val="57585B"/>
              </w:rPr>
              <w:t>5.2.3</w:t>
            </w:r>
            <w:r w:rsidRPr="00263964">
              <w:rPr>
                <w:color w:val="57585B"/>
              </w:rPr>
              <w:t xml:space="preserve">     Work on own relationship difficulties that could impact on client work</w:t>
            </w:r>
          </w:p>
          <w:p w14:paraId="1A148781" w14:textId="77777777" w:rsidR="00B25498" w:rsidRPr="00263964" w:rsidRDefault="00B25498" w:rsidP="001C0725">
            <w:pPr>
              <w:rPr>
                <w:color w:val="57585B"/>
              </w:rPr>
            </w:pPr>
          </w:p>
          <w:p w14:paraId="717B7264" w14:textId="68272835" w:rsidR="001C0725" w:rsidRPr="00263964" w:rsidRDefault="0020000B" w:rsidP="001C0725">
            <w:pPr>
              <w:rPr>
                <w:b/>
                <w:bCs/>
                <w:color w:val="57585B"/>
              </w:rPr>
            </w:pPr>
            <w:r w:rsidRPr="00263964">
              <w:rPr>
                <w:b/>
                <w:bCs/>
                <w:color w:val="57585B"/>
              </w:rPr>
              <w:t>CW, CS, GTS</w:t>
            </w:r>
            <w:r w:rsidR="001C0725" w:rsidRPr="00263964">
              <w:rPr>
                <w:b/>
                <w:bCs/>
                <w:color w:val="57585B"/>
              </w:rPr>
              <w:br/>
            </w:r>
          </w:p>
        </w:tc>
      </w:tr>
      <w:tr w:rsidR="001C0725" w:rsidRPr="000B3DC1" w14:paraId="6EA25B64" w14:textId="77777777" w:rsidTr="00616F5D">
        <w:trPr>
          <w:trHeight w:val="315"/>
        </w:trPr>
        <w:tc>
          <w:tcPr>
            <w:tcW w:w="4223" w:type="dxa"/>
            <w:shd w:val="clear" w:color="auto" w:fill="ECECEE"/>
            <w:hideMark/>
          </w:tcPr>
          <w:p w14:paraId="27B37F83" w14:textId="3C835F6D" w:rsidR="001C0725" w:rsidRPr="00263964" w:rsidRDefault="001C0725">
            <w:pPr>
              <w:rPr>
                <w:b/>
                <w:bCs/>
                <w:color w:val="57585B"/>
              </w:rPr>
            </w:pPr>
            <w:proofErr w:type="gramStart"/>
            <w:r w:rsidRPr="00263964">
              <w:rPr>
                <w:b/>
                <w:bCs/>
                <w:color w:val="57585B"/>
              </w:rPr>
              <w:t>5.5.A  Ability</w:t>
            </w:r>
            <w:proofErr w:type="gramEnd"/>
            <w:r w:rsidRPr="00263964">
              <w:rPr>
                <w:b/>
                <w:bCs/>
                <w:color w:val="57585B"/>
              </w:rPr>
              <w:t xml:space="preserve"> to monitor and evaluate fitness to practise, and maintain own self-care and wellbeing</w:t>
            </w:r>
          </w:p>
          <w:p w14:paraId="0E390811" w14:textId="77777777" w:rsidR="001C0725" w:rsidRPr="00263964" w:rsidRDefault="001C0725">
            <w:pPr>
              <w:rPr>
                <w:b/>
                <w:bCs/>
                <w:color w:val="57585B"/>
              </w:rPr>
            </w:pPr>
          </w:p>
        </w:tc>
        <w:tc>
          <w:tcPr>
            <w:tcW w:w="10915" w:type="dxa"/>
            <w:shd w:val="clear" w:color="auto" w:fill="ECECEE"/>
            <w:noWrap/>
            <w:hideMark/>
          </w:tcPr>
          <w:p w14:paraId="177E6E9E" w14:textId="77777777" w:rsidR="001C0725" w:rsidRPr="00263964" w:rsidRDefault="001C0725" w:rsidP="001C0725">
            <w:pPr>
              <w:rPr>
                <w:color w:val="57585B"/>
              </w:rPr>
            </w:pPr>
            <w:r w:rsidRPr="009C6F45">
              <w:rPr>
                <w:b/>
                <w:bCs/>
                <w:color w:val="57585B"/>
              </w:rPr>
              <w:t>1.3.1</w:t>
            </w:r>
            <w:r w:rsidRPr="009C6F45">
              <w:rPr>
                <w:b/>
                <w:bCs/>
                <w:color w:val="57585B"/>
              </w:rPr>
              <w:tab/>
            </w:r>
            <w:r w:rsidRPr="00263964">
              <w:rPr>
                <w:color w:val="57585B"/>
              </w:rPr>
              <w:t>Monitor limits of proficiency and fitness to practise</w:t>
            </w:r>
          </w:p>
          <w:p w14:paraId="5EA00DED" w14:textId="6DABD1E0" w:rsidR="00330DA3" w:rsidRPr="00263964" w:rsidRDefault="00330DA3" w:rsidP="001C0725">
            <w:pPr>
              <w:rPr>
                <w:color w:val="57585B"/>
              </w:rPr>
            </w:pPr>
            <w:r w:rsidRPr="009C6F45">
              <w:rPr>
                <w:b/>
                <w:bCs/>
                <w:color w:val="57585B"/>
              </w:rPr>
              <w:t>1.3.4</w:t>
            </w:r>
            <w:r w:rsidRPr="00263964">
              <w:rPr>
                <w:color w:val="57585B"/>
              </w:rPr>
              <w:t xml:space="preserve">     Monitor own effectiveness</w:t>
            </w:r>
            <w:r w:rsidR="000A730D" w:rsidRPr="00263964">
              <w:rPr>
                <w:color w:val="57585B"/>
              </w:rPr>
              <w:t xml:space="preserve"> and identify issues that require personal work</w:t>
            </w:r>
          </w:p>
          <w:p w14:paraId="75D244F2" w14:textId="09A7FA6D" w:rsidR="00655C99" w:rsidRPr="00263964" w:rsidRDefault="00655C99" w:rsidP="001C0725">
            <w:pPr>
              <w:rPr>
                <w:color w:val="57585B"/>
              </w:rPr>
            </w:pPr>
            <w:r w:rsidRPr="009C6F45">
              <w:rPr>
                <w:b/>
                <w:bCs/>
                <w:color w:val="57585B"/>
              </w:rPr>
              <w:t>5.3.3</w:t>
            </w:r>
            <w:r w:rsidRPr="00263964">
              <w:rPr>
                <w:color w:val="57585B"/>
              </w:rPr>
              <w:t xml:space="preserve">     Use clinical supervision to develop ow</w:t>
            </w:r>
            <w:r w:rsidR="00545DDF" w:rsidRPr="00263964">
              <w:rPr>
                <w:color w:val="57585B"/>
              </w:rPr>
              <w:t>n</w:t>
            </w:r>
            <w:r w:rsidRPr="00263964">
              <w:rPr>
                <w:color w:val="57585B"/>
              </w:rPr>
              <w:t xml:space="preserve"> awareness of implicit processes</w:t>
            </w:r>
          </w:p>
          <w:p w14:paraId="3EA47B6E" w14:textId="16DD3813" w:rsidR="00512DCC" w:rsidRPr="00263964" w:rsidRDefault="00512DCC" w:rsidP="001C0725">
            <w:pPr>
              <w:rPr>
                <w:color w:val="57585B"/>
              </w:rPr>
            </w:pPr>
            <w:r w:rsidRPr="009C6F45">
              <w:rPr>
                <w:b/>
                <w:bCs/>
                <w:color w:val="57585B"/>
              </w:rPr>
              <w:t>7.1.1</w:t>
            </w:r>
            <w:r w:rsidRPr="00263964">
              <w:rPr>
                <w:color w:val="57585B"/>
              </w:rPr>
              <w:t xml:space="preserve">     Evaluate own progress, identify needs and plan learning</w:t>
            </w:r>
          </w:p>
          <w:p w14:paraId="0C2C38DA" w14:textId="75623427" w:rsidR="00545DDF" w:rsidRPr="00263964" w:rsidRDefault="00545DDF" w:rsidP="001C0725">
            <w:pPr>
              <w:rPr>
                <w:color w:val="57585B"/>
              </w:rPr>
            </w:pPr>
            <w:r w:rsidRPr="009C6F45">
              <w:rPr>
                <w:b/>
                <w:bCs/>
                <w:color w:val="57585B"/>
              </w:rPr>
              <w:t>7.2.1</w:t>
            </w:r>
            <w:r w:rsidRPr="00263964">
              <w:rPr>
                <w:color w:val="57585B"/>
              </w:rPr>
              <w:t xml:space="preserve">     Reflect on and evaluate the effectiveness of own counselling work in agency settings</w:t>
            </w:r>
          </w:p>
          <w:p w14:paraId="72946416" w14:textId="36627C3F" w:rsidR="00512DCC" w:rsidRPr="00263964" w:rsidRDefault="00512DCC" w:rsidP="001C0725">
            <w:pPr>
              <w:rPr>
                <w:color w:val="57585B"/>
              </w:rPr>
            </w:pPr>
          </w:p>
          <w:p w14:paraId="1BFAED95" w14:textId="77777777" w:rsidR="0020000B" w:rsidRPr="00263964" w:rsidRDefault="0020000B">
            <w:pPr>
              <w:rPr>
                <w:b/>
                <w:bCs/>
                <w:color w:val="57585B"/>
              </w:rPr>
            </w:pPr>
            <w:r w:rsidRPr="00263964">
              <w:rPr>
                <w:b/>
                <w:bCs/>
                <w:color w:val="57585B"/>
              </w:rPr>
              <w:t>CS, GTS</w:t>
            </w:r>
          </w:p>
          <w:p w14:paraId="3CF719B7" w14:textId="1E2D9C70" w:rsidR="0020000B" w:rsidRPr="00263964" w:rsidRDefault="0020000B">
            <w:pPr>
              <w:rPr>
                <w:color w:val="57585B"/>
              </w:rPr>
            </w:pPr>
          </w:p>
        </w:tc>
      </w:tr>
      <w:tr w:rsidR="00B04001" w:rsidRPr="000B3DC1" w14:paraId="03082DDB" w14:textId="77777777" w:rsidTr="00B04001">
        <w:trPr>
          <w:trHeight w:val="315"/>
        </w:trPr>
        <w:tc>
          <w:tcPr>
            <w:tcW w:w="4223" w:type="dxa"/>
            <w:shd w:val="clear" w:color="auto" w:fill="FFFFFF" w:themeFill="background1"/>
          </w:tcPr>
          <w:p w14:paraId="5E5B5B90" w14:textId="77777777" w:rsidR="00B04001" w:rsidRPr="00263964" w:rsidRDefault="00B04001">
            <w:pPr>
              <w:rPr>
                <w:b/>
                <w:bCs/>
                <w:color w:val="57585B"/>
              </w:rPr>
            </w:pPr>
          </w:p>
        </w:tc>
        <w:tc>
          <w:tcPr>
            <w:tcW w:w="10915" w:type="dxa"/>
            <w:shd w:val="clear" w:color="auto" w:fill="FFFFFF" w:themeFill="background1"/>
            <w:noWrap/>
          </w:tcPr>
          <w:p w14:paraId="71D49294" w14:textId="77777777" w:rsidR="00B04001" w:rsidRPr="00263964" w:rsidRDefault="00B04001" w:rsidP="001C0725">
            <w:pPr>
              <w:rPr>
                <w:color w:val="57585B"/>
              </w:rPr>
            </w:pPr>
          </w:p>
        </w:tc>
      </w:tr>
      <w:tr w:rsidR="00B04001" w:rsidRPr="000B3DC1" w14:paraId="59DF2FC5" w14:textId="77777777" w:rsidTr="00B04001">
        <w:trPr>
          <w:trHeight w:val="315"/>
        </w:trPr>
        <w:tc>
          <w:tcPr>
            <w:tcW w:w="4223" w:type="dxa"/>
            <w:shd w:val="clear" w:color="auto" w:fill="FFFFFF" w:themeFill="background1"/>
          </w:tcPr>
          <w:p w14:paraId="5539DEFF" w14:textId="77777777" w:rsidR="00B04001" w:rsidRPr="00263964" w:rsidRDefault="00B04001">
            <w:pPr>
              <w:rPr>
                <w:b/>
                <w:bCs/>
                <w:color w:val="57585B"/>
              </w:rPr>
            </w:pPr>
          </w:p>
        </w:tc>
        <w:tc>
          <w:tcPr>
            <w:tcW w:w="10915" w:type="dxa"/>
            <w:shd w:val="clear" w:color="auto" w:fill="FFFFFF" w:themeFill="background1"/>
            <w:noWrap/>
          </w:tcPr>
          <w:p w14:paraId="282CCDC8" w14:textId="77777777" w:rsidR="00B04001" w:rsidRPr="00263964" w:rsidRDefault="00B04001" w:rsidP="001C0725">
            <w:pPr>
              <w:rPr>
                <w:color w:val="57585B"/>
              </w:rPr>
            </w:pPr>
          </w:p>
        </w:tc>
      </w:tr>
      <w:tr w:rsidR="001C0725" w:rsidRPr="000B3DC1" w14:paraId="7DC61BE6" w14:textId="77777777" w:rsidTr="00616F5D">
        <w:trPr>
          <w:trHeight w:val="630"/>
        </w:trPr>
        <w:tc>
          <w:tcPr>
            <w:tcW w:w="4223" w:type="dxa"/>
            <w:shd w:val="clear" w:color="auto" w:fill="ECECEE"/>
            <w:hideMark/>
          </w:tcPr>
          <w:p w14:paraId="27CF6FF8" w14:textId="77777777" w:rsidR="001C0725" w:rsidRPr="00263964" w:rsidRDefault="001C0725">
            <w:pPr>
              <w:rPr>
                <w:b/>
                <w:bCs/>
                <w:color w:val="57585B"/>
              </w:rPr>
            </w:pPr>
            <w:proofErr w:type="gramStart"/>
            <w:r w:rsidRPr="00263964">
              <w:rPr>
                <w:b/>
                <w:bCs/>
                <w:color w:val="57585B"/>
              </w:rPr>
              <w:lastRenderedPageBreak/>
              <w:t>5.6.A  Understand</w:t>
            </w:r>
            <w:proofErr w:type="gramEnd"/>
            <w:r w:rsidRPr="00263964">
              <w:rPr>
                <w:b/>
                <w:bCs/>
                <w:color w:val="57585B"/>
              </w:rPr>
              <w:t xml:space="preserve"> the importance of supervision, with the ability to contract for supervision and use it to address professional and developmental needs</w:t>
            </w:r>
          </w:p>
          <w:p w14:paraId="3B2E3439" w14:textId="78021503" w:rsidR="00F85818" w:rsidRPr="00263964" w:rsidRDefault="00F85818">
            <w:pPr>
              <w:rPr>
                <w:b/>
                <w:bCs/>
                <w:color w:val="57585B"/>
              </w:rPr>
            </w:pPr>
          </w:p>
        </w:tc>
        <w:tc>
          <w:tcPr>
            <w:tcW w:w="10915" w:type="dxa"/>
            <w:shd w:val="clear" w:color="auto" w:fill="ECECEE"/>
            <w:noWrap/>
            <w:hideMark/>
          </w:tcPr>
          <w:p w14:paraId="03FE92F9" w14:textId="698CCECE" w:rsidR="00D9453F" w:rsidRPr="00263964" w:rsidRDefault="00D9453F">
            <w:pPr>
              <w:rPr>
                <w:color w:val="57585B"/>
              </w:rPr>
            </w:pPr>
            <w:r w:rsidRPr="009C6F45">
              <w:rPr>
                <w:b/>
                <w:bCs/>
                <w:color w:val="57585B"/>
              </w:rPr>
              <w:t xml:space="preserve">4.2.2     </w:t>
            </w:r>
            <w:r w:rsidRPr="00263964">
              <w:rPr>
                <w:color w:val="57585B"/>
              </w:rPr>
              <w:t>Use regular reviews and clinical supervision to maintain the f</w:t>
            </w:r>
            <w:r w:rsidR="00553D0F" w:rsidRPr="00263964">
              <w:rPr>
                <w:color w:val="57585B"/>
              </w:rPr>
              <w:t>ocus on the client’s agenda throughout the counselling work</w:t>
            </w:r>
          </w:p>
          <w:p w14:paraId="1166323E" w14:textId="77777777" w:rsidR="00553D0F" w:rsidRPr="00263964" w:rsidRDefault="00553D0F" w:rsidP="00553D0F">
            <w:pPr>
              <w:rPr>
                <w:color w:val="57585B"/>
              </w:rPr>
            </w:pPr>
            <w:r w:rsidRPr="009C6F45">
              <w:rPr>
                <w:b/>
                <w:bCs/>
                <w:color w:val="57585B"/>
              </w:rPr>
              <w:t>5.3.3</w:t>
            </w:r>
            <w:r w:rsidRPr="00263964">
              <w:rPr>
                <w:color w:val="57585B"/>
              </w:rPr>
              <w:t xml:space="preserve">     Use clinical supervision to develop own awareness of implicit processes</w:t>
            </w:r>
          </w:p>
          <w:p w14:paraId="2EF782B3" w14:textId="5827F600" w:rsidR="00553D0F" w:rsidRPr="00263964" w:rsidRDefault="00553D0F">
            <w:pPr>
              <w:rPr>
                <w:color w:val="57585B"/>
              </w:rPr>
            </w:pPr>
            <w:r w:rsidRPr="009C6F45">
              <w:rPr>
                <w:b/>
                <w:bCs/>
                <w:color w:val="57585B"/>
              </w:rPr>
              <w:t>6.2.3</w:t>
            </w:r>
            <w:r w:rsidRPr="00263964">
              <w:rPr>
                <w:color w:val="57585B"/>
              </w:rPr>
              <w:t xml:space="preserve">     Use clinical supervision to identify clients with severe mental health problems</w:t>
            </w:r>
            <w:r w:rsidR="00512DCC" w:rsidRPr="00263964">
              <w:rPr>
                <w:color w:val="57585B"/>
              </w:rPr>
              <w:t xml:space="preserve"> and support the referral process</w:t>
            </w:r>
          </w:p>
          <w:p w14:paraId="35F5EB35" w14:textId="390B5D14" w:rsidR="001C0725" w:rsidRPr="00263964" w:rsidRDefault="001C0725">
            <w:pPr>
              <w:rPr>
                <w:color w:val="57585B"/>
              </w:rPr>
            </w:pPr>
            <w:r w:rsidRPr="009C6F45">
              <w:rPr>
                <w:b/>
                <w:bCs/>
                <w:color w:val="57585B"/>
              </w:rPr>
              <w:t>7.2.2</w:t>
            </w:r>
            <w:r w:rsidRPr="009C6F45">
              <w:rPr>
                <w:b/>
                <w:bCs/>
                <w:color w:val="57585B"/>
              </w:rPr>
              <w:tab/>
            </w:r>
            <w:r w:rsidRPr="00263964">
              <w:rPr>
                <w:color w:val="57585B"/>
              </w:rPr>
              <w:t>Prepare for and use clinical supervision effectively</w:t>
            </w:r>
          </w:p>
          <w:p w14:paraId="38F9D842" w14:textId="77777777" w:rsidR="006A0418" w:rsidRPr="00263964" w:rsidRDefault="006A0418">
            <w:pPr>
              <w:rPr>
                <w:color w:val="57585B"/>
              </w:rPr>
            </w:pPr>
          </w:p>
          <w:p w14:paraId="73CCDBFE" w14:textId="77777777" w:rsidR="0020000B" w:rsidRPr="00263964" w:rsidRDefault="0020000B" w:rsidP="0020000B">
            <w:pPr>
              <w:rPr>
                <w:b/>
                <w:bCs/>
                <w:color w:val="57585B"/>
              </w:rPr>
            </w:pPr>
            <w:r w:rsidRPr="00263964">
              <w:rPr>
                <w:b/>
                <w:bCs/>
                <w:color w:val="57585B"/>
              </w:rPr>
              <w:t>CS, GTS</w:t>
            </w:r>
          </w:p>
          <w:p w14:paraId="76964446" w14:textId="5A5A4CDF" w:rsidR="00926BFF" w:rsidRPr="00263964" w:rsidRDefault="00926BFF" w:rsidP="0020000B">
            <w:pPr>
              <w:rPr>
                <w:b/>
                <w:bCs/>
                <w:color w:val="57585B"/>
              </w:rPr>
            </w:pPr>
          </w:p>
        </w:tc>
      </w:tr>
      <w:tr w:rsidR="001C0725" w:rsidRPr="000B3DC1" w14:paraId="31B9C30B" w14:textId="77777777" w:rsidTr="00616F5D">
        <w:trPr>
          <w:trHeight w:val="677"/>
        </w:trPr>
        <w:tc>
          <w:tcPr>
            <w:tcW w:w="4223" w:type="dxa"/>
            <w:shd w:val="clear" w:color="auto" w:fill="ECECEE"/>
            <w:hideMark/>
          </w:tcPr>
          <w:p w14:paraId="4B5369A8" w14:textId="484FB9AC" w:rsidR="001C0725" w:rsidRPr="00263964" w:rsidRDefault="001C0725">
            <w:pPr>
              <w:rPr>
                <w:b/>
                <w:bCs/>
                <w:color w:val="57585B"/>
              </w:rPr>
            </w:pPr>
            <w:proofErr w:type="gramStart"/>
            <w:r w:rsidRPr="00263964">
              <w:rPr>
                <w:b/>
                <w:bCs/>
                <w:color w:val="57585B"/>
              </w:rPr>
              <w:t>5.7.A  Ability</w:t>
            </w:r>
            <w:proofErr w:type="gramEnd"/>
            <w:r w:rsidRPr="00263964">
              <w:rPr>
                <w:b/>
                <w:bCs/>
                <w:color w:val="57585B"/>
              </w:rPr>
              <w:t xml:space="preserve"> to evaluate learning from supervision and apply to ongoing practice</w:t>
            </w:r>
          </w:p>
          <w:p w14:paraId="2F330AB9" w14:textId="77777777" w:rsidR="001C0725" w:rsidRPr="00263964" w:rsidRDefault="001C0725">
            <w:pPr>
              <w:rPr>
                <w:b/>
                <w:bCs/>
                <w:color w:val="57585B"/>
              </w:rPr>
            </w:pPr>
          </w:p>
        </w:tc>
        <w:tc>
          <w:tcPr>
            <w:tcW w:w="10915" w:type="dxa"/>
            <w:shd w:val="clear" w:color="auto" w:fill="ECECEE"/>
            <w:noWrap/>
            <w:hideMark/>
          </w:tcPr>
          <w:p w14:paraId="4DB2CCDF" w14:textId="77777777" w:rsidR="000F7A29" w:rsidRPr="00263964" w:rsidRDefault="000F7A29" w:rsidP="000F7A29">
            <w:pPr>
              <w:rPr>
                <w:color w:val="57585B"/>
              </w:rPr>
            </w:pPr>
            <w:r w:rsidRPr="009C6F45">
              <w:rPr>
                <w:b/>
                <w:bCs/>
                <w:color w:val="57585B"/>
              </w:rPr>
              <w:t>4.2.2</w:t>
            </w:r>
            <w:r w:rsidRPr="00263964">
              <w:rPr>
                <w:color w:val="57585B"/>
              </w:rPr>
              <w:t xml:space="preserve">     Use regular reviews and clinical supervision to maintain the focus on the client’s agenda throughout the counselling work</w:t>
            </w:r>
          </w:p>
          <w:p w14:paraId="5F6A5469" w14:textId="77777777" w:rsidR="000F7A29" w:rsidRPr="00263964" w:rsidRDefault="000F7A29" w:rsidP="000F7A29">
            <w:pPr>
              <w:rPr>
                <w:color w:val="57585B"/>
              </w:rPr>
            </w:pPr>
            <w:r w:rsidRPr="009C6F45">
              <w:rPr>
                <w:b/>
                <w:bCs/>
                <w:color w:val="57585B"/>
              </w:rPr>
              <w:t>5.3.3</w:t>
            </w:r>
            <w:r w:rsidRPr="00263964">
              <w:rPr>
                <w:color w:val="57585B"/>
              </w:rPr>
              <w:t xml:space="preserve">     Use clinical supervision to develop own awareness of implicit processes</w:t>
            </w:r>
          </w:p>
          <w:p w14:paraId="1012C0A6" w14:textId="0610690D" w:rsidR="00512DCC" w:rsidRPr="00263964" w:rsidRDefault="000F7A29" w:rsidP="001C0725">
            <w:pPr>
              <w:rPr>
                <w:color w:val="57585B"/>
              </w:rPr>
            </w:pPr>
            <w:r w:rsidRPr="009C6F45">
              <w:rPr>
                <w:b/>
                <w:bCs/>
                <w:color w:val="57585B"/>
              </w:rPr>
              <w:t>7.1.1</w:t>
            </w:r>
            <w:r w:rsidRPr="00263964">
              <w:rPr>
                <w:color w:val="57585B"/>
              </w:rPr>
              <w:t xml:space="preserve">     Evaluate own progress, identify needs and plan learning</w:t>
            </w:r>
          </w:p>
          <w:p w14:paraId="7C9530CD" w14:textId="1FB479E6" w:rsidR="000F7A29" w:rsidRPr="00263964" w:rsidRDefault="000F7A29" w:rsidP="001C0725">
            <w:pPr>
              <w:rPr>
                <w:color w:val="57585B"/>
              </w:rPr>
            </w:pPr>
            <w:r w:rsidRPr="009C6F45">
              <w:rPr>
                <w:b/>
                <w:bCs/>
                <w:color w:val="57585B"/>
              </w:rPr>
              <w:t>7.2.1</w:t>
            </w:r>
            <w:r w:rsidRPr="00263964">
              <w:rPr>
                <w:color w:val="57585B"/>
              </w:rPr>
              <w:t xml:space="preserve">     Reflect on the effectiveness of own counselling work in agency settings</w:t>
            </w:r>
          </w:p>
          <w:p w14:paraId="5074AEA0" w14:textId="489B7CE2" w:rsidR="001C0725" w:rsidRPr="00263964" w:rsidRDefault="001C0725" w:rsidP="001C0725">
            <w:pPr>
              <w:rPr>
                <w:color w:val="57585B"/>
              </w:rPr>
            </w:pPr>
            <w:r w:rsidRPr="009C6F45">
              <w:rPr>
                <w:b/>
                <w:bCs/>
                <w:color w:val="57585B"/>
              </w:rPr>
              <w:t>7.2.2</w:t>
            </w:r>
            <w:r w:rsidRPr="009C6F45">
              <w:rPr>
                <w:b/>
                <w:bCs/>
                <w:color w:val="57585B"/>
              </w:rPr>
              <w:tab/>
            </w:r>
            <w:r w:rsidRPr="00263964">
              <w:rPr>
                <w:color w:val="57585B"/>
              </w:rPr>
              <w:t>Prepare for and use clinical supervision effectively</w:t>
            </w:r>
          </w:p>
          <w:p w14:paraId="4EFDF09C" w14:textId="77777777" w:rsidR="006A0418" w:rsidRPr="00263964" w:rsidRDefault="006A0418" w:rsidP="001C0725">
            <w:pPr>
              <w:rPr>
                <w:color w:val="57585B"/>
              </w:rPr>
            </w:pPr>
          </w:p>
          <w:p w14:paraId="1F595FA8" w14:textId="77777777" w:rsidR="00A532D2" w:rsidRPr="00263964" w:rsidRDefault="0020000B" w:rsidP="004F4F01">
            <w:pPr>
              <w:rPr>
                <w:b/>
                <w:bCs/>
                <w:color w:val="57585B"/>
              </w:rPr>
            </w:pPr>
            <w:r w:rsidRPr="00263964">
              <w:rPr>
                <w:b/>
                <w:bCs/>
                <w:color w:val="57585B"/>
              </w:rPr>
              <w:t>CS, GTS</w:t>
            </w:r>
          </w:p>
          <w:p w14:paraId="542F32B9" w14:textId="4089D7F1" w:rsidR="00926BFF" w:rsidRPr="00263964" w:rsidRDefault="00926BFF" w:rsidP="004F4F01">
            <w:pPr>
              <w:rPr>
                <w:b/>
                <w:bCs/>
                <w:color w:val="57585B"/>
              </w:rPr>
            </w:pPr>
          </w:p>
        </w:tc>
      </w:tr>
    </w:tbl>
    <w:p w14:paraId="379C5E35" w14:textId="77777777" w:rsidR="00C57160" w:rsidRDefault="00C57160" w:rsidP="000B3DC1"/>
    <w:sectPr w:rsidR="00C57160" w:rsidSect="00A352D1">
      <w:footerReference w:type="even" r:id="rId11"/>
      <w:footerReference w:type="default" r:id="rId12"/>
      <w:pgSz w:w="16838" w:h="11906" w:orient="landscape" w:code="9"/>
      <w:pgMar w:top="851" w:right="851" w:bottom="851" w:left="851" w:header="510"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85270D" w14:textId="77777777" w:rsidR="00707F9D" w:rsidRDefault="00707F9D" w:rsidP="007A1953">
      <w:pPr>
        <w:spacing w:after="0" w:line="240" w:lineRule="auto"/>
      </w:pPr>
      <w:r>
        <w:separator/>
      </w:r>
    </w:p>
  </w:endnote>
  <w:endnote w:type="continuationSeparator" w:id="0">
    <w:p w14:paraId="790A2204" w14:textId="77777777" w:rsidR="00707F9D" w:rsidRDefault="00707F9D" w:rsidP="007A19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52982706"/>
      <w:docPartObj>
        <w:docPartGallery w:val="Page Numbers (Bottom of Page)"/>
        <w:docPartUnique/>
      </w:docPartObj>
    </w:sdtPr>
    <w:sdtContent>
      <w:p w14:paraId="5E0CC4AA" w14:textId="292749BD" w:rsidR="00D60F3F" w:rsidRDefault="00D60F3F" w:rsidP="00E55AC5">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03F4D08" w14:textId="77777777" w:rsidR="00D60F3F" w:rsidRDefault="00D60F3F" w:rsidP="00D60F3F">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475"/>
      <w:gridCol w:w="4475"/>
      <w:gridCol w:w="4475"/>
    </w:tblGrid>
    <w:tr w:rsidR="78ADEBA2" w14:paraId="5C194331" w14:textId="77777777" w:rsidTr="78ADEBA2">
      <w:trPr>
        <w:trHeight w:val="300"/>
      </w:trPr>
      <w:tc>
        <w:tcPr>
          <w:tcW w:w="4475" w:type="dxa"/>
        </w:tcPr>
        <w:p w14:paraId="15691736" w14:textId="5643F9B6" w:rsidR="78ADEBA2" w:rsidRDefault="78ADEBA2" w:rsidP="00D60F3F">
          <w:pPr>
            <w:pStyle w:val="Header"/>
            <w:ind w:left="-115" w:firstLine="360"/>
          </w:pPr>
        </w:p>
      </w:tc>
      <w:tc>
        <w:tcPr>
          <w:tcW w:w="4475" w:type="dxa"/>
        </w:tcPr>
        <w:p w14:paraId="1B2C5F29" w14:textId="02FFFE1F" w:rsidR="78ADEBA2" w:rsidRDefault="78ADEBA2" w:rsidP="78ADEBA2">
          <w:pPr>
            <w:pStyle w:val="Header"/>
            <w:jc w:val="center"/>
          </w:pPr>
        </w:p>
      </w:tc>
      <w:tc>
        <w:tcPr>
          <w:tcW w:w="4475" w:type="dxa"/>
        </w:tcPr>
        <w:p w14:paraId="5A8B49B1" w14:textId="378C09A5" w:rsidR="78ADEBA2" w:rsidRDefault="78ADEBA2" w:rsidP="78ADEBA2">
          <w:pPr>
            <w:pStyle w:val="Header"/>
            <w:ind w:right="-115"/>
            <w:jc w:val="right"/>
          </w:pPr>
        </w:p>
      </w:tc>
    </w:tr>
  </w:tbl>
  <w:sdt>
    <w:sdtPr>
      <w:rPr>
        <w:rStyle w:val="PageNumber"/>
        <w:color w:val="FFFFFF" w:themeColor="background1"/>
        <w:sz w:val="24"/>
        <w:szCs w:val="24"/>
      </w:rPr>
      <w:id w:val="469873288"/>
      <w:docPartObj>
        <w:docPartGallery w:val="Page Numbers (Bottom of Page)"/>
        <w:docPartUnique/>
      </w:docPartObj>
    </w:sdtPr>
    <w:sdtContent>
      <w:p w14:paraId="7F28933A" w14:textId="77777777" w:rsidR="00FD5D7A" w:rsidRPr="00D60F3F" w:rsidRDefault="00FD5D7A" w:rsidP="00FD5D7A">
        <w:pPr>
          <w:pStyle w:val="Footer"/>
          <w:framePr w:wrap="none" w:vAnchor="text" w:hAnchor="page" w:x="1172" w:y="139"/>
          <w:rPr>
            <w:rStyle w:val="PageNumber"/>
            <w:color w:val="FFFFFF" w:themeColor="background1"/>
            <w:sz w:val="24"/>
            <w:szCs w:val="24"/>
          </w:rPr>
        </w:pPr>
        <w:r w:rsidRPr="00D60F3F">
          <w:rPr>
            <w:rStyle w:val="PageNumber"/>
            <w:color w:val="FFFFFF" w:themeColor="background1"/>
            <w:sz w:val="24"/>
            <w:szCs w:val="24"/>
          </w:rPr>
          <w:fldChar w:fldCharType="begin"/>
        </w:r>
        <w:r w:rsidRPr="00D60F3F">
          <w:rPr>
            <w:rStyle w:val="PageNumber"/>
            <w:color w:val="FFFFFF" w:themeColor="background1"/>
            <w:sz w:val="24"/>
            <w:szCs w:val="24"/>
          </w:rPr>
          <w:instrText xml:space="preserve"> PAGE </w:instrText>
        </w:r>
        <w:r w:rsidRPr="00D60F3F">
          <w:rPr>
            <w:rStyle w:val="PageNumber"/>
            <w:color w:val="FFFFFF" w:themeColor="background1"/>
            <w:sz w:val="24"/>
            <w:szCs w:val="24"/>
          </w:rPr>
          <w:fldChar w:fldCharType="separate"/>
        </w:r>
        <w:r w:rsidRPr="00D60F3F">
          <w:rPr>
            <w:rStyle w:val="PageNumber"/>
            <w:noProof/>
            <w:color w:val="FFFFFF" w:themeColor="background1"/>
            <w:sz w:val="24"/>
            <w:szCs w:val="24"/>
          </w:rPr>
          <w:t>1</w:t>
        </w:r>
        <w:r w:rsidRPr="00D60F3F">
          <w:rPr>
            <w:rStyle w:val="PageNumber"/>
            <w:color w:val="FFFFFF" w:themeColor="background1"/>
            <w:sz w:val="24"/>
            <w:szCs w:val="24"/>
          </w:rPr>
          <w:fldChar w:fldCharType="end"/>
        </w:r>
      </w:p>
    </w:sdtContent>
  </w:sdt>
  <w:p w14:paraId="02CD3E3F" w14:textId="6B4CBAB7" w:rsidR="78ADEBA2" w:rsidRDefault="00904311" w:rsidP="78ADEBA2">
    <w:pPr>
      <w:pStyle w:val="Footer"/>
    </w:pPr>
    <w:r w:rsidRPr="000970F2">
      <w:rPr>
        <w:noProof/>
        <w:color w:val="FFFFFF" w:themeColor="background1"/>
      </w:rPr>
      <mc:AlternateContent>
        <mc:Choice Requires="wps">
          <w:drawing>
            <wp:anchor distT="0" distB="0" distL="114300" distR="114300" simplePos="0" relativeHeight="251660288" behindDoc="1" locked="0" layoutInCell="1" allowOverlap="1" wp14:anchorId="30C0ADB4" wp14:editId="675ABB79">
              <wp:simplePos x="0" y="0"/>
              <wp:positionH relativeFrom="column">
                <wp:posOffset>36085</wp:posOffset>
              </wp:positionH>
              <wp:positionV relativeFrom="paragraph">
                <wp:posOffset>-139452</wp:posOffset>
              </wp:positionV>
              <wp:extent cx="496956" cy="769620"/>
              <wp:effectExtent l="0" t="0" r="0" b="5080"/>
              <wp:wrapNone/>
              <wp:docPr id="30" name="Rectangle 30"/>
              <wp:cNvGraphicFramePr/>
              <a:graphic xmlns:a="http://schemas.openxmlformats.org/drawingml/2006/main">
                <a:graphicData uri="http://schemas.microsoft.com/office/word/2010/wordprocessingShape">
                  <wps:wsp>
                    <wps:cNvSpPr/>
                    <wps:spPr>
                      <a:xfrm flipH="1">
                        <a:off x="0" y="0"/>
                        <a:ext cx="496956" cy="769620"/>
                      </a:xfrm>
                      <a:prstGeom prst="rect">
                        <a:avLst/>
                      </a:prstGeom>
                      <a:solidFill>
                        <a:srgbClr val="EA7E7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C83175" id="Rectangle 30" o:spid="_x0000_s1026" style="position:absolute;margin-left:2.85pt;margin-top:-11pt;width:39.15pt;height:60.6pt;flip:x;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" fillcolor="#ea7e74" stroked="f" strokeweight="1pt"/>
          </w:pict>
        </mc:Fallback>
      </mc:AlternateContent>
    </w:r>
    <w:r w:rsidRPr="000970F2">
      <w:rPr>
        <w:noProof/>
        <w:color w:val="FFFFFF" w:themeColor="background1"/>
      </w:rPr>
      <mc:AlternateContent>
        <mc:Choice Requires="wps">
          <w:drawing>
            <wp:anchor distT="0" distB="0" distL="114300" distR="114300" simplePos="0" relativeHeight="251661312" behindDoc="0" locked="0" layoutInCell="1" allowOverlap="1" wp14:anchorId="79B83DEF" wp14:editId="564D9773">
              <wp:simplePos x="0" y="0"/>
              <wp:positionH relativeFrom="column">
                <wp:posOffset>639886</wp:posOffset>
              </wp:positionH>
              <wp:positionV relativeFrom="paragraph">
                <wp:posOffset>59055</wp:posOffset>
              </wp:positionV>
              <wp:extent cx="4641574" cy="409575"/>
              <wp:effectExtent l="0" t="0" r="0" b="0"/>
              <wp:wrapNone/>
              <wp:docPr id="31" name="Text Box 31"/>
              <wp:cNvGraphicFramePr/>
              <a:graphic xmlns:a="http://schemas.openxmlformats.org/drawingml/2006/main">
                <a:graphicData uri="http://schemas.microsoft.com/office/word/2010/wordprocessingShape">
                  <wps:wsp>
                    <wps:cNvSpPr txBox="1"/>
                    <wps:spPr>
                      <a:xfrm>
                        <a:off x="0" y="0"/>
                        <a:ext cx="4641574" cy="409575"/>
                      </a:xfrm>
                      <a:prstGeom prst="rect">
                        <a:avLst/>
                      </a:prstGeom>
                      <a:solidFill>
                        <a:schemeClr val="lt1"/>
                      </a:solidFill>
                      <a:ln w="6350">
                        <a:noFill/>
                      </a:ln>
                    </wps:spPr>
                    <wps:txbx>
                      <w:txbxContent>
                        <w:p w14:paraId="7E2CBC9E" w14:textId="0C5230BD" w:rsidR="00D60F3F" w:rsidRPr="00D60F3F" w:rsidRDefault="00D60F3F" w:rsidP="00D60F3F">
                          <w:pPr>
                            <w:rPr>
                              <w:rFonts w:ascii="Aptos" w:hAnsi="Aptos" w:cs="Calibri"/>
                              <w:color w:val="77797B"/>
                              <w:sz w:val="20"/>
                              <w:szCs w:val="20"/>
                            </w:rPr>
                          </w:pPr>
                          <w:r w:rsidRPr="00D60F3F">
                            <w:rPr>
                              <w:rFonts w:ascii="Helvetica" w:hAnsi="Helvetica" w:cs="Helvetica"/>
                              <w:color w:val="77797B"/>
                              <w:kern w:val="0"/>
                              <w:sz w:val="20"/>
                              <w:szCs w:val="20"/>
                            </w:rPr>
                            <w:t>SC0PEd Column A mapped to CPCAB TC-L4 Assessment Criteria</w:t>
                          </w:r>
                        </w:p>
                        <w:p w14:paraId="73941FCA" w14:textId="77777777" w:rsidR="00D60F3F" w:rsidRDefault="00D60F3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B83DEF" id="_x0000_t202" coordsize="21600,21600" o:spt="202" path="m,l,21600r21600,l21600,xe">
              <v:stroke joinstyle="miter"/>
              <v:path gradientshapeok="t" o:connecttype="rect"/>
            </v:shapetype>
            <v:shape id="Text Box 31" o:spid="_x0000_s1026" type="#_x0000_t202" style="position:absolute;margin-left:50.4pt;margin-top:4.65pt;width:365.5pt;height:32.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" fillcolor="white [3201]" stroked="f" strokeweight=".5pt">
              <v:textbox>
                <w:txbxContent>
                  <w:p w14:paraId="7E2CBC9E" w14:textId="0C5230BD" w:rsidR="00D60F3F" w:rsidRPr="00D60F3F" w:rsidRDefault="00D60F3F" w:rsidP="00D60F3F">
                    <w:pPr>
                      <w:rPr>
                        <w:rFonts w:ascii="Aptos" w:hAnsi="Aptos" w:cs="Calibri"/>
                        <w:color w:val="77797B"/>
                        <w:sz w:val="20"/>
                        <w:szCs w:val="20"/>
                      </w:rPr>
                    </w:pPr>
                    <w:r w:rsidRPr="00D60F3F">
                      <w:rPr>
                        <w:rFonts w:ascii="Helvetica" w:hAnsi="Helvetica" w:cs="Helvetica"/>
                        <w:color w:val="77797B"/>
                        <w:kern w:val="0"/>
                        <w:sz w:val="20"/>
                        <w:szCs w:val="20"/>
                      </w:rPr>
                      <w:t>SC0PEd Column A mapped to CPCAB TC-L4 Assessment Criteria</w:t>
                    </w:r>
                  </w:p>
                  <w:p w14:paraId="73941FCA" w14:textId="77777777" w:rsidR="00D60F3F" w:rsidRDefault="00D60F3F"/>
                </w:txbxContent>
              </v:textbox>
            </v:shape>
          </w:pict>
        </mc:Fallback>
      </mc:AlternateContent>
    </w:r>
    <w:r w:rsidRPr="000970F2">
      <w:rPr>
        <w:noProof/>
        <w:color w:val="FFFFFF" w:themeColor="background1"/>
      </w:rPr>
      <w:drawing>
        <wp:anchor distT="0" distB="0" distL="114300" distR="114300" simplePos="0" relativeHeight="251659264" behindDoc="0" locked="0" layoutInCell="1" allowOverlap="1" wp14:anchorId="4303821D" wp14:editId="21B4C245">
          <wp:simplePos x="0" y="0"/>
          <wp:positionH relativeFrom="margin">
            <wp:posOffset>8965096</wp:posOffset>
          </wp:positionH>
          <wp:positionV relativeFrom="margin">
            <wp:posOffset>6410325</wp:posOffset>
          </wp:positionV>
          <wp:extent cx="667385" cy="446405"/>
          <wp:effectExtent l="0" t="0" r="5715" b="0"/>
          <wp:wrapSquare wrapText="bothSides"/>
          <wp:docPr id="6" name="Picture 6" descr="A red background with white 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red background with white text&#10;&#10;Description automatically generated with low confidence"/>
                  <pic:cNvPicPr/>
                </pic:nvPicPr>
                <pic:blipFill>
                  <a:blip r:embed="rId1">
                    <a:extLst>
                      <a:ext uri="{28A0092B-C50C-407E-A947-70E740481C1C}">
                        <a14:useLocalDpi xmlns:a14="http://schemas.microsoft.com/office/drawing/2010/main" val="0"/>
                      </a:ext>
                    </a:extLst>
                  </a:blip>
                  <a:stretch>
                    <a:fillRect/>
                  </a:stretch>
                </pic:blipFill>
                <pic:spPr>
                  <a:xfrm>
                    <a:off x="0" y="0"/>
                    <a:ext cx="667385" cy="44640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B588CC" w14:textId="77777777" w:rsidR="00707F9D" w:rsidRDefault="00707F9D" w:rsidP="007A1953">
      <w:pPr>
        <w:spacing w:after="0" w:line="240" w:lineRule="auto"/>
      </w:pPr>
      <w:r>
        <w:separator/>
      </w:r>
    </w:p>
  </w:footnote>
  <w:footnote w:type="continuationSeparator" w:id="0">
    <w:p w14:paraId="2856962A" w14:textId="77777777" w:rsidR="00707F9D" w:rsidRDefault="00707F9D" w:rsidP="007A195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54C83"/>
    <w:multiLevelType w:val="multilevel"/>
    <w:tmpl w:val="848A0B56"/>
    <w:lvl w:ilvl="0">
      <w:start w:val="1"/>
      <w:numFmt w:val="decimal"/>
      <w:lvlText w:val="%1"/>
      <w:lvlJc w:val="left"/>
      <w:pPr>
        <w:ind w:left="458" w:hanging="458"/>
      </w:pPr>
      <w:rPr>
        <w:rFonts w:hint="default"/>
      </w:rPr>
    </w:lvl>
    <w:lvl w:ilvl="1">
      <w:start w:val="1"/>
      <w:numFmt w:val="decimal"/>
      <w:lvlText w:val="%1.%2"/>
      <w:lvlJc w:val="left"/>
      <w:pPr>
        <w:ind w:left="458" w:hanging="458"/>
      </w:pPr>
      <w:rPr>
        <w:rFonts w:hint="default"/>
      </w:rPr>
    </w:lvl>
    <w:lvl w:ilvl="2">
      <w:start w:val="2"/>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B530F89"/>
    <w:multiLevelType w:val="hybridMultilevel"/>
    <w:tmpl w:val="4CF2332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19A2D27"/>
    <w:multiLevelType w:val="multilevel"/>
    <w:tmpl w:val="D0D640B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127697890">
    <w:abstractNumId w:val="1"/>
  </w:num>
  <w:num w:numId="2" w16cid:durableId="1390029596">
    <w:abstractNumId w:val="2"/>
  </w:num>
  <w:num w:numId="3" w16cid:durableId="14040623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1953"/>
    <w:rsid w:val="0000358C"/>
    <w:rsid w:val="000062A9"/>
    <w:rsid w:val="00010CA9"/>
    <w:rsid w:val="00033F2F"/>
    <w:rsid w:val="0004599C"/>
    <w:rsid w:val="000648B6"/>
    <w:rsid w:val="00091953"/>
    <w:rsid w:val="000938DF"/>
    <w:rsid w:val="00096A56"/>
    <w:rsid w:val="000A4EFE"/>
    <w:rsid w:val="000A730D"/>
    <w:rsid w:val="000B1C70"/>
    <w:rsid w:val="000B3DC1"/>
    <w:rsid w:val="000C571C"/>
    <w:rsid w:val="000C6FAB"/>
    <w:rsid w:val="000D2CD5"/>
    <w:rsid w:val="000D5944"/>
    <w:rsid w:val="000E1041"/>
    <w:rsid w:val="000E3AD2"/>
    <w:rsid w:val="000F70E6"/>
    <w:rsid w:val="000F7A29"/>
    <w:rsid w:val="0010390C"/>
    <w:rsid w:val="00116442"/>
    <w:rsid w:val="001246FF"/>
    <w:rsid w:val="00126180"/>
    <w:rsid w:val="00126CB6"/>
    <w:rsid w:val="00136F19"/>
    <w:rsid w:val="0014493E"/>
    <w:rsid w:val="00150445"/>
    <w:rsid w:val="00155175"/>
    <w:rsid w:val="0016309C"/>
    <w:rsid w:val="0017053E"/>
    <w:rsid w:val="00174775"/>
    <w:rsid w:val="00177D8E"/>
    <w:rsid w:val="00182511"/>
    <w:rsid w:val="0019480F"/>
    <w:rsid w:val="00195C9A"/>
    <w:rsid w:val="001B0F73"/>
    <w:rsid w:val="001B200C"/>
    <w:rsid w:val="001B6406"/>
    <w:rsid w:val="001C0725"/>
    <w:rsid w:val="001C18E4"/>
    <w:rsid w:val="001C3BCE"/>
    <w:rsid w:val="001C5215"/>
    <w:rsid w:val="001C75B0"/>
    <w:rsid w:val="001E69C3"/>
    <w:rsid w:val="0020000B"/>
    <w:rsid w:val="00202E57"/>
    <w:rsid w:val="0020687E"/>
    <w:rsid w:val="002209EC"/>
    <w:rsid w:val="00223D22"/>
    <w:rsid w:val="00235BA1"/>
    <w:rsid w:val="00244E65"/>
    <w:rsid w:val="00250CC8"/>
    <w:rsid w:val="00263964"/>
    <w:rsid w:val="002654BA"/>
    <w:rsid w:val="00273EA3"/>
    <w:rsid w:val="002803F1"/>
    <w:rsid w:val="00286E62"/>
    <w:rsid w:val="002B3503"/>
    <w:rsid w:val="002C4747"/>
    <w:rsid w:val="002C5BA7"/>
    <w:rsid w:val="002D4273"/>
    <w:rsid w:val="002D4DAF"/>
    <w:rsid w:val="002D4E3F"/>
    <w:rsid w:val="002D5949"/>
    <w:rsid w:val="002E0544"/>
    <w:rsid w:val="002E59F0"/>
    <w:rsid w:val="002F263F"/>
    <w:rsid w:val="002F6702"/>
    <w:rsid w:val="0030263D"/>
    <w:rsid w:val="00305259"/>
    <w:rsid w:val="00306033"/>
    <w:rsid w:val="0030767B"/>
    <w:rsid w:val="00316023"/>
    <w:rsid w:val="00330BE3"/>
    <w:rsid w:val="00330DA3"/>
    <w:rsid w:val="00341658"/>
    <w:rsid w:val="00342577"/>
    <w:rsid w:val="00345B61"/>
    <w:rsid w:val="00346D5F"/>
    <w:rsid w:val="0034727E"/>
    <w:rsid w:val="00351889"/>
    <w:rsid w:val="003527A8"/>
    <w:rsid w:val="0035534B"/>
    <w:rsid w:val="00356A6D"/>
    <w:rsid w:val="00362927"/>
    <w:rsid w:val="003755B5"/>
    <w:rsid w:val="00382880"/>
    <w:rsid w:val="003874B3"/>
    <w:rsid w:val="00395B7D"/>
    <w:rsid w:val="003961C1"/>
    <w:rsid w:val="00397A24"/>
    <w:rsid w:val="003A2089"/>
    <w:rsid w:val="003B41F0"/>
    <w:rsid w:val="003B4F18"/>
    <w:rsid w:val="003C3945"/>
    <w:rsid w:val="003C6D90"/>
    <w:rsid w:val="003C7E37"/>
    <w:rsid w:val="003D07BB"/>
    <w:rsid w:val="003E0F70"/>
    <w:rsid w:val="003E379E"/>
    <w:rsid w:val="003E789A"/>
    <w:rsid w:val="003E7A04"/>
    <w:rsid w:val="00412C98"/>
    <w:rsid w:val="004156D1"/>
    <w:rsid w:val="0042136C"/>
    <w:rsid w:val="0042666A"/>
    <w:rsid w:val="00447949"/>
    <w:rsid w:val="004529F8"/>
    <w:rsid w:val="00456E17"/>
    <w:rsid w:val="00457ABE"/>
    <w:rsid w:val="00457CDB"/>
    <w:rsid w:val="00470F77"/>
    <w:rsid w:val="00497D32"/>
    <w:rsid w:val="004A51E2"/>
    <w:rsid w:val="004A5853"/>
    <w:rsid w:val="004C4200"/>
    <w:rsid w:val="004E3134"/>
    <w:rsid w:val="004E6093"/>
    <w:rsid w:val="004F3FE2"/>
    <w:rsid w:val="004F4F01"/>
    <w:rsid w:val="004F5417"/>
    <w:rsid w:val="004F5CCE"/>
    <w:rsid w:val="004F6831"/>
    <w:rsid w:val="005000DF"/>
    <w:rsid w:val="00510867"/>
    <w:rsid w:val="005114CF"/>
    <w:rsid w:val="00512749"/>
    <w:rsid w:val="00512DCC"/>
    <w:rsid w:val="00523220"/>
    <w:rsid w:val="00532612"/>
    <w:rsid w:val="005330DB"/>
    <w:rsid w:val="005345BE"/>
    <w:rsid w:val="00535085"/>
    <w:rsid w:val="00540A2A"/>
    <w:rsid w:val="005444EC"/>
    <w:rsid w:val="00545DDF"/>
    <w:rsid w:val="005460E1"/>
    <w:rsid w:val="00550F76"/>
    <w:rsid w:val="00552BE3"/>
    <w:rsid w:val="00553D0F"/>
    <w:rsid w:val="00561373"/>
    <w:rsid w:val="005769F7"/>
    <w:rsid w:val="00580E92"/>
    <w:rsid w:val="00585E7F"/>
    <w:rsid w:val="005920F2"/>
    <w:rsid w:val="00592784"/>
    <w:rsid w:val="005A0057"/>
    <w:rsid w:val="005A3DAC"/>
    <w:rsid w:val="005B4268"/>
    <w:rsid w:val="005D1768"/>
    <w:rsid w:val="005F195B"/>
    <w:rsid w:val="005F1FF1"/>
    <w:rsid w:val="00604D46"/>
    <w:rsid w:val="00612C45"/>
    <w:rsid w:val="00616F5D"/>
    <w:rsid w:val="00640759"/>
    <w:rsid w:val="0064719C"/>
    <w:rsid w:val="00655C99"/>
    <w:rsid w:val="00657BD4"/>
    <w:rsid w:val="00667BE5"/>
    <w:rsid w:val="00671941"/>
    <w:rsid w:val="006969E8"/>
    <w:rsid w:val="00696C27"/>
    <w:rsid w:val="006A0418"/>
    <w:rsid w:val="006A4DC8"/>
    <w:rsid w:val="006B1D25"/>
    <w:rsid w:val="006B2D0F"/>
    <w:rsid w:val="006C6D8C"/>
    <w:rsid w:val="006D132A"/>
    <w:rsid w:val="006D3163"/>
    <w:rsid w:val="006D4ABB"/>
    <w:rsid w:val="006E0DEE"/>
    <w:rsid w:val="006F18F1"/>
    <w:rsid w:val="006F2C46"/>
    <w:rsid w:val="0070157E"/>
    <w:rsid w:val="00707F9D"/>
    <w:rsid w:val="007130AB"/>
    <w:rsid w:val="00714995"/>
    <w:rsid w:val="00721AC1"/>
    <w:rsid w:val="00723545"/>
    <w:rsid w:val="00724B1B"/>
    <w:rsid w:val="00724FAB"/>
    <w:rsid w:val="00731EDC"/>
    <w:rsid w:val="007340B9"/>
    <w:rsid w:val="0073685A"/>
    <w:rsid w:val="0074467B"/>
    <w:rsid w:val="00753E4B"/>
    <w:rsid w:val="00760197"/>
    <w:rsid w:val="00761801"/>
    <w:rsid w:val="00763A99"/>
    <w:rsid w:val="00770997"/>
    <w:rsid w:val="00793B30"/>
    <w:rsid w:val="007953B3"/>
    <w:rsid w:val="007A1953"/>
    <w:rsid w:val="007A5C3A"/>
    <w:rsid w:val="007A74DE"/>
    <w:rsid w:val="007B75E1"/>
    <w:rsid w:val="007C0554"/>
    <w:rsid w:val="007C1FF1"/>
    <w:rsid w:val="007C570F"/>
    <w:rsid w:val="007D071F"/>
    <w:rsid w:val="007D4F68"/>
    <w:rsid w:val="007F6C81"/>
    <w:rsid w:val="00802632"/>
    <w:rsid w:val="008050B4"/>
    <w:rsid w:val="0080712C"/>
    <w:rsid w:val="008140B4"/>
    <w:rsid w:val="008306DE"/>
    <w:rsid w:val="00841B05"/>
    <w:rsid w:val="00852B1A"/>
    <w:rsid w:val="008607C3"/>
    <w:rsid w:val="00870DEE"/>
    <w:rsid w:val="00870E29"/>
    <w:rsid w:val="00871118"/>
    <w:rsid w:val="0087719F"/>
    <w:rsid w:val="00880213"/>
    <w:rsid w:val="00881EF8"/>
    <w:rsid w:val="00892F8E"/>
    <w:rsid w:val="008961D0"/>
    <w:rsid w:val="00896A75"/>
    <w:rsid w:val="008979CC"/>
    <w:rsid w:val="008A2ABD"/>
    <w:rsid w:val="008A304D"/>
    <w:rsid w:val="008A6063"/>
    <w:rsid w:val="008A7776"/>
    <w:rsid w:val="008C6C7D"/>
    <w:rsid w:val="008C7176"/>
    <w:rsid w:val="008E1D92"/>
    <w:rsid w:val="008E311A"/>
    <w:rsid w:val="008F02C0"/>
    <w:rsid w:val="008F699E"/>
    <w:rsid w:val="008F6B89"/>
    <w:rsid w:val="00903294"/>
    <w:rsid w:val="00903882"/>
    <w:rsid w:val="00904311"/>
    <w:rsid w:val="00905731"/>
    <w:rsid w:val="00910750"/>
    <w:rsid w:val="00912FE9"/>
    <w:rsid w:val="009268E7"/>
    <w:rsid w:val="00926BFF"/>
    <w:rsid w:val="009300D1"/>
    <w:rsid w:val="00943421"/>
    <w:rsid w:val="0095092F"/>
    <w:rsid w:val="009554FF"/>
    <w:rsid w:val="009656C1"/>
    <w:rsid w:val="00967934"/>
    <w:rsid w:val="00970A69"/>
    <w:rsid w:val="00971D0C"/>
    <w:rsid w:val="00976829"/>
    <w:rsid w:val="009801DA"/>
    <w:rsid w:val="00980AA0"/>
    <w:rsid w:val="00994124"/>
    <w:rsid w:val="009A1CCF"/>
    <w:rsid w:val="009A2261"/>
    <w:rsid w:val="009A3E36"/>
    <w:rsid w:val="009B34A5"/>
    <w:rsid w:val="009C6F45"/>
    <w:rsid w:val="009D61FB"/>
    <w:rsid w:val="009D647E"/>
    <w:rsid w:val="009D7756"/>
    <w:rsid w:val="009E523A"/>
    <w:rsid w:val="00A15880"/>
    <w:rsid w:val="00A15CF8"/>
    <w:rsid w:val="00A15D4C"/>
    <w:rsid w:val="00A1748D"/>
    <w:rsid w:val="00A23317"/>
    <w:rsid w:val="00A2623B"/>
    <w:rsid w:val="00A311DB"/>
    <w:rsid w:val="00A32EFA"/>
    <w:rsid w:val="00A33DE3"/>
    <w:rsid w:val="00A352D1"/>
    <w:rsid w:val="00A52D85"/>
    <w:rsid w:val="00A532D2"/>
    <w:rsid w:val="00A566DF"/>
    <w:rsid w:val="00A851ED"/>
    <w:rsid w:val="00A96CCD"/>
    <w:rsid w:val="00AA3A0D"/>
    <w:rsid w:val="00AB62A8"/>
    <w:rsid w:val="00AB704F"/>
    <w:rsid w:val="00AC39FB"/>
    <w:rsid w:val="00AD4621"/>
    <w:rsid w:val="00AF0E36"/>
    <w:rsid w:val="00AF1885"/>
    <w:rsid w:val="00AF2CE3"/>
    <w:rsid w:val="00B01CE3"/>
    <w:rsid w:val="00B04001"/>
    <w:rsid w:val="00B05AC9"/>
    <w:rsid w:val="00B22FA1"/>
    <w:rsid w:val="00B25498"/>
    <w:rsid w:val="00B50337"/>
    <w:rsid w:val="00B527BF"/>
    <w:rsid w:val="00B57995"/>
    <w:rsid w:val="00B63D47"/>
    <w:rsid w:val="00B8251A"/>
    <w:rsid w:val="00B87AA8"/>
    <w:rsid w:val="00B90274"/>
    <w:rsid w:val="00B91B71"/>
    <w:rsid w:val="00BA46DA"/>
    <w:rsid w:val="00BA61AB"/>
    <w:rsid w:val="00BB0A54"/>
    <w:rsid w:val="00BB2FAF"/>
    <w:rsid w:val="00BB3969"/>
    <w:rsid w:val="00BB5A64"/>
    <w:rsid w:val="00BC147E"/>
    <w:rsid w:val="00BC5971"/>
    <w:rsid w:val="00BD775D"/>
    <w:rsid w:val="00BF1991"/>
    <w:rsid w:val="00C04E78"/>
    <w:rsid w:val="00C23476"/>
    <w:rsid w:val="00C26519"/>
    <w:rsid w:val="00C32D3A"/>
    <w:rsid w:val="00C434AF"/>
    <w:rsid w:val="00C50A1A"/>
    <w:rsid w:val="00C516B3"/>
    <w:rsid w:val="00C57160"/>
    <w:rsid w:val="00C66ABD"/>
    <w:rsid w:val="00C750C7"/>
    <w:rsid w:val="00C83296"/>
    <w:rsid w:val="00C944CA"/>
    <w:rsid w:val="00C95C11"/>
    <w:rsid w:val="00CB25A4"/>
    <w:rsid w:val="00CC1C4A"/>
    <w:rsid w:val="00CC7B4A"/>
    <w:rsid w:val="00CD359B"/>
    <w:rsid w:val="00CD7775"/>
    <w:rsid w:val="00CE0E25"/>
    <w:rsid w:val="00CE405D"/>
    <w:rsid w:val="00CE4877"/>
    <w:rsid w:val="00CF0402"/>
    <w:rsid w:val="00D07D7A"/>
    <w:rsid w:val="00D208F1"/>
    <w:rsid w:val="00D33841"/>
    <w:rsid w:val="00D54843"/>
    <w:rsid w:val="00D60F3F"/>
    <w:rsid w:val="00D61B53"/>
    <w:rsid w:val="00D646CA"/>
    <w:rsid w:val="00D82547"/>
    <w:rsid w:val="00D86306"/>
    <w:rsid w:val="00D9453F"/>
    <w:rsid w:val="00D95E77"/>
    <w:rsid w:val="00DA2A60"/>
    <w:rsid w:val="00DA507E"/>
    <w:rsid w:val="00DB148D"/>
    <w:rsid w:val="00DB21DF"/>
    <w:rsid w:val="00DB4896"/>
    <w:rsid w:val="00DB4E6B"/>
    <w:rsid w:val="00DB5B2F"/>
    <w:rsid w:val="00DB712F"/>
    <w:rsid w:val="00DD63CE"/>
    <w:rsid w:val="00DF232B"/>
    <w:rsid w:val="00DF5439"/>
    <w:rsid w:val="00E07AAB"/>
    <w:rsid w:val="00E135FC"/>
    <w:rsid w:val="00E206F4"/>
    <w:rsid w:val="00E226F3"/>
    <w:rsid w:val="00E24C78"/>
    <w:rsid w:val="00E4619B"/>
    <w:rsid w:val="00E52DBF"/>
    <w:rsid w:val="00E818D1"/>
    <w:rsid w:val="00E8641D"/>
    <w:rsid w:val="00E9023E"/>
    <w:rsid w:val="00E928E7"/>
    <w:rsid w:val="00EA54FE"/>
    <w:rsid w:val="00EC20D8"/>
    <w:rsid w:val="00EC656C"/>
    <w:rsid w:val="00EC7D6A"/>
    <w:rsid w:val="00ED2763"/>
    <w:rsid w:val="00ED3D23"/>
    <w:rsid w:val="00ED798B"/>
    <w:rsid w:val="00EE3621"/>
    <w:rsid w:val="00EF052B"/>
    <w:rsid w:val="00F028FC"/>
    <w:rsid w:val="00F06D6F"/>
    <w:rsid w:val="00F31A40"/>
    <w:rsid w:val="00F35942"/>
    <w:rsid w:val="00F46564"/>
    <w:rsid w:val="00F51CDE"/>
    <w:rsid w:val="00F602B8"/>
    <w:rsid w:val="00F60569"/>
    <w:rsid w:val="00F60E07"/>
    <w:rsid w:val="00F62129"/>
    <w:rsid w:val="00F76406"/>
    <w:rsid w:val="00F85818"/>
    <w:rsid w:val="00F9408A"/>
    <w:rsid w:val="00F94EEB"/>
    <w:rsid w:val="00F9541C"/>
    <w:rsid w:val="00F95D9B"/>
    <w:rsid w:val="00FA09FF"/>
    <w:rsid w:val="00FA6CCC"/>
    <w:rsid w:val="00FB2BA7"/>
    <w:rsid w:val="00FB4C1A"/>
    <w:rsid w:val="00FC0A81"/>
    <w:rsid w:val="00FC0A97"/>
    <w:rsid w:val="00FD5D7A"/>
    <w:rsid w:val="00FE6159"/>
    <w:rsid w:val="78ADEBA2"/>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4DBB70"/>
  <w15:chartTrackingRefBased/>
  <w15:docId w15:val="{AAEF41E0-9113-4133-B235-9B196D3CA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19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A19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A19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A19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19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19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19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19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19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19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A19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A19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19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19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19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19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19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1953"/>
    <w:rPr>
      <w:rFonts w:eastAsiaTheme="majorEastAsia" w:cstheme="majorBidi"/>
      <w:color w:val="272727" w:themeColor="text1" w:themeTint="D8"/>
    </w:rPr>
  </w:style>
  <w:style w:type="paragraph" w:styleId="Title">
    <w:name w:val="Title"/>
    <w:basedOn w:val="Normal"/>
    <w:next w:val="Normal"/>
    <w:link w:val="TitleChar"/>
    <w:uiPriority w:val="10"/>
    <w:qFormat/>
    <w:rsid w:val="007A19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19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19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19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1953"/>
    <w:pPr>
      <w:spacing w:before="160"/>
      <w:jc w:val="center"/>
    </w:pPr>
    <w:rPr>
      <w:i/>
      <w:iCs/>
      <w:color w:val="404040" w:themeColor="text1" w:themeTint="BF"/>
    </w:rPr>
  </w:style>
  <w:style w:type="character" w:customStyle="1" w:styleId="QuoteChar">
    <w:name w:val="Quote Char"/>
    <w:basedOn w:val="DefaultParagraphFont"/>
    <w:link w:val="Quote"/>
    <w:uiPriority w:val="29"/>
    <w:rsid w:val="007A1953"/>
    <w:rPr>
      <w:i/>
      <w:iCs/>
      <w:color w:val="404040" w:themeColor="text1" w:themeTint="BF"/>
    </w:rPr>
  </w:style>
  <w:style w:type="paragraph" w:styleId="ListParagraph">
    <w:name w:val="List Paragraph"/>
    <w:basedOn w:val="Normal"/>
    <w:uiPriority w:val="34"/>
    <w:qFormat/>
    <w:rsid w:val="007A1953"/>
    <w:pPr>
      <w:ind w:left="720"/>
      <w:contextualSpacing/>
    </w:pPr>
  </w:style>
  <w:style w:type="character" w:styleId="IntenseEmphasis">
    <w:name w:val="Intense Emphasis"/>
    <w:basedOn w:val="DefaultParagraphFont"/>
    <w:uiPriority w:val="21"/>
    <w:qFormat/>
    <w:rsid w:val="007A1953"/>
    <w:rPr>
      <w:i/>
      <w:iCs/>
      <w:color w:val="0F4761" w:themeColor="accent1" w:themeShade="BF"/>
    </w:rPr>
  </w:style>
  <w:style w:type="paragraph" w:styleId="IntenseQuote">
    <w:name w:val="Intense Quote"/>
    <w:basedOn w:val="Normal"/>
    <w:next w:val="Normal"/>
    <w:link w:val="IntenseQuoteChar"/>
    <w:uiPriority w:val="30"/>
    <w:qFormat/>
    <w:rsid w:val="007A19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1953"/>
    <w:rPr>
      <w:i/>
      <w:iCs/>
      <w:color w:val="0F4761" w:themeColor="accent1" w:themeShade="BF"/>
    </w:rPr>
  </w:style>
  <w:style w:type="character" w:styleId="IntenseReference">
    <w:name w:val="Intense Reference"/>
    <w:basedOn w:val="DefaultParagraphFont"/>
    <w:uiPriority w:val="32"/>
    <w:qFormat/>
    <w:rsid w:val="007A1953"/>
    <w:rPr>
      <w:b/>
      <w:bCs/>
      <w:smallCaps/>
      <w:color w:val="0F4761" w:themeColor="accent1" w:themeShade="BF"/>
      <w:spacing w:val="5"/>
    </w:rPr>
  </w:style>
  <w:style w:type="paragraph" w:styleId="Header">
    <w:name w:val="header"/>
    <w:basedOn w:val="Normal"/>
    <w:link w:val="HeaderChar"/>
    <w:uiPriority w:val="99"/>
    <w:unhideWhenUsed/>
    <w:rsid w:val="007A19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1953"/>
  </w:style>
  <w:style w:type="paragraph" w:styleId="Footer">
    <w:name w:val="footer"/>
    <w:basedOn w:val="Normal"/>
    <w:link w:val="FooterChar"/>
    <w:uiPriority w:val="99"/>
    <w:unhideWhenUsed/>
    <w:rsid w:val="007A19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1953"/>
  </w:style>
  <w:style w:type="table" w:styleId="TableGrid">
    <w:name w:val="Table Grid"/>
    <w:basedOn w:val="TableNormal"/>
    <w:uiPriority w:val="39"/>
    <w:rsid w:val="007A19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114CF"/>
    <w:pPr>
      <w:spacing w:after="0" w:line="240" w:lineRule="auto"/>
    </w:pPr>
  </w:style>
  <w:style w:type="paragraph" w:customStyle="1" w:styleId="NEWTABLE">
    <w:name w:val="NEWTABLE"/>
    <w:basedOn w:val="Normal"/>
    <w:qFormat/>
    <w:rsid w:val="00C57160"/>
    <w:pPr>
      <w:spacing w:line="240" w:lineRule="auto"/>
    </w:pPr>
    <w:rPr>
      <w:b/>
      <w:bCs/>
      <w:color w:val="FFFFFF" w:themeColor="background1"/>
      <w:sz w:val="18"/>
      <w:szCs w:val="18"/>
    </w:rPr>
  </w:style>
  <w:style w:type="character" w:styleId="PageNumber">
    <w:name w:val="page number"/>
    <w:basedOn w:val="DefaultParagraphFont"/>
    <w:uiPriority w:val="99"/>
    <w:semiHidden/>
    <w:unhideWhenUsed/>
    <w:rsid w:val="00D60F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217550">
      <w:bodyDiv w:val="1"/>
      <w:marLeft w:val="0"/>
      <w:marRight w:val="0"/>
      <w:marTop w:val="0"/>
      <w:marBottom w:val="0"/>
      <w:divBdr>
        <w:top w:val="none" w:sz="0" w:space="0" w:color="auto"/>
        <w:left w:val="none" w:sz="0" w:space="0" w:color="auto"/>
        <w:bottom w:val="none" w:sz="0" w:space="0" w:color="auto"/>
        <w:right w:val="none" w:sz="0" w:space="0" w:color="auto"/>
      </w:divBdr>
    </w:div>
    <w:div w:id="366106217">
      <w:bodyDiv w:val="1"/>
      <w:marLeft w:val="0"/>
      <w:marRight w:val="0"/>
      <w:marTop w:val="0"/>
      <w:marBottom w:val="0"/>
      <w:divBdr>
        <w:top w:val="none" w:sz="0" w:space="0" w:color="auto"/>
        <w:left w:val="none" w:sz="0" w:space="0" w:color="auto"/>
        <w:bottom w:val="none" w:sz="0" w:space="0" w:color="auto"/>
        <w:right w:val="none" w:sz="0" w:space="0" w:color="auto"/>
      </w:divBdr>
    </w:div>
    <w:div w:id="752168365">
      <w:bodyDiv w:val="1"/>
      <w:marLeft w:val="0"/>
      <w:marRight w:val="0"/>
      <w:marTop w:val="0"/>
      <w:marBottom w:val="0"/>
      <w:divBdr>
        <w:top w:val="none" w:sz="0" w:space="0" w:color="auto"/>
        <w:left w:val="none" w:sz="0" w:space="0" w:color="auto"/>
        <w:bottom w:val="none" w:sz="0" w:space="0" w:color="auto"/>
        <w:right w:val="none" w:sz="0" w:space="0" w:color="auto"/>
      </w:divBdr>
    </w:div>
    <w:div w:id="808521151">
      <w:bodyDiv w:val="1"/>
      <w:marLeft w:val="0"/>
      <w:marRight w:val="0"/>
      <w:marTop w:val="0"/>
      <w:marBottom w:val="0"/>
      <w:divBdr>
        <w:top w:val="none" w:sz="0" w:space="0" w:color="auto"/>
        <w:left w:val="none" w:sz="0" w:space="0" w:color="auto"/>
        <w:bottom w:val="none" w:sz="0" w:space="0" w:color="auto"/>
        <w:right w:val="none" w:sz="0" w:space="0" w:color="auto"/>
      </w:divBdr>
    </w:div>
    <w:div w:id="882136635">
      <w:bodyDiv w:val="1"/>
      <w:marLeft w:val="0"/>
      <w:marRight w:val="0"/>
      <w:marTop w:val="0"/>
      <w:marBottom w:val="0"/>
      <w:divBdr>
        <w:top w:val="none" w:sz="0" w:space="0" w:color="auto"/>
        <w:left w:val="none" w:sz="0" w:space="0" w:color="auto"/>
        <w:bottom w:val="none" w:sz="0" w:space="0" w:color="auto"/>
        <w:right w:val="none" w:sz="0" w:space="0" w:color="auto"/>
      </w:divBdr>
    </w:div>
    <w:div w:id="936865400">
      <w:bodyDiv w:val="1"/>
      <w:marLeft w:val="0"/>
      <w:marRight w:val="0"/>
      <w:marTop w:val="0"/>
      <w:marBottom w:val="0"/>
      <w:divBdr>
        <w:top w:val="none" w:sz="0" w:space="0" w:color="auto"/>
        <w:left w:val="none" w:sz="0" w:space="0" w:color="auto"/>
        <w:bottom w:val="none" w:sz="0" w:space="0" w:color="auto"/>
        <w:right w:val="none" w:sz="0" w:space="0" w:color="auto"/>
      </w:divBdr>
    </w:div>
    <w:div w:id="1314486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D86DC51BBB3D304785D26D727BE94B97" ma:contentTypeVersion="17" ma:contentTypeDescription="Create a new document." ma:contentTypeScope="" ma:versionID="5ae7578a4c2ecaeea75f6f33c35f5c41">
  <xsd:schema xmlns:xsd="http://www.w3.org/2001/XMLSchema" xmlns:xs="http://www.w3.org/2001/XMLSchema" xmlns:p="http://schemas.microsoft.com/office/2006/metadata/properties" xmlns:ns2="52a5288b-a2dc-4380-aafd-215daddaec1c" xmlns:ns3="6c7f43be-2d48-48f7-8cbd-0b5c0bebca94" targetNamespace="http://schemas.microsoft.com/office/2006/metadata/properties" ma:root="true" ma:fieldsID="43c1dca69320368f57d5341af3e65c55" ns2:_="" ns3:_="">
    <xsd:import namespace="52a5288b-a2dc-4380-aafd-215daddaec1c"/>
    <xsd:import namespace="6c7f43be-2d48-48f7-8cbd-0b5c0bebca9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a5288b-a2dc-4380-aafd-215daddaec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a2c672f-fa8a-43d0-bd8e-b0367d65738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c7f43be-2d48-48f7-8cbd-0b5c0bebca94"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cd0fbe1-f77e-4675-8e43-bb8d151b20ff}" ma:internalName="TaxCatchAll" ma:showField="CatchAllData" ma:web="6c7f43be-2d48-48f7-8cbd-0b5c0bebca9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2F0FF08-42F1-4F96-887C-D7D408661DE6}">
  <ds:schemaRefs>
    <ds:schemaRef ds:uri="http://schemas.openxmlformats.org/officeDocument/2006/bibliography"/>
  </ds:schemaRefs>
</ds:datastoreItem>
</file>

<file path=customXml/itemProps2.xml><?xml version="1.0" encoding="utf-8"?>
<ds:datastoreItem xmlns:ds="http://schemas.openxmlformats.org/officeDocument/2006/customXml" ds:itemID="{B07E5905-A6F4-43B2-ABF4-5E18C08F8F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a5288b-a2dc-4380-aafd-215daddaec1c"/>
    <ds:schemaRef ds:uri="6c7f43be-2d48-48f7-8cbd-0b5c0bebca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5E730-0A2D-41C3-99C7-DB1B41C4D06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26</Pages>
  <Words>5323</Words>
  <Characters>30346</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Ayre</dc:creator>
  <cp:keywords/>
  <dc:description/>
  <cp:lastModifiedBy>Ian Forster</cp:lastModifiedBy>
  <cp:revision>23</cp:revision>
  <cp:lastPrinted>2025-01-21T15:40:00Z</cp:lastPrinted>
  <dcterms:created xsi:type="dcterms:W3CDTF">2025-01-21T15:40:00Z</dcterms:created>
  <dcterms:modified xsi:type="dcterms:W3CDTF">2025-09-16T09:14:00Z</dcterms:modified>
</cp:coreProperties>
</file>